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B6D" w:rsidRPr="00BD0B6D" w:rsidRDefault="00BD0B6D" w:rsidP="00BD0B6D">
      <w:pPr>
        <w:rPr>
          <w:rFonts w:ascii="Times New Roman" w:hAnsi="Times New Roman" w:cs="Times New Roman"/>
          <w:sz w:val="28"/>
          <w:szCs w:val="28"/>
        </w:rPr>
      </w:pPr>
      <w:r w:rsidRPr="00BD0B6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BD0B6D">
        <w:rPr>
          <w:rFonts w:ascii="Times New Roman" w:hAnsi="Times New Roman" w:cs="Times New Roman"/>
          <w:sz w:val="28"/>
          <w:szCs w:val="28"/>
        </w:rPr>
        <w:t xml:space="preserve"> Ғылыми-зерттеу жұмысының кезеңдері</w:t>
      </w:r>
    </w:p>
    <w:p w:rsidR="00BD0B6D" w:rsidRPr="00BD0B6D" w:rsidRDefault="00BD0B6D" w:rsidP="00BD0B6D">
      <w:pPr>
        <w:rPr>
          <w:rFonts w:ascii="Times New Roman" w:hAnsi="Times New Roman" w:cs="Times New Roman"/>
          <w:sz w:val="28"/>
          <w:szCs w:val="28"/>
        </w:rPr>
      </w:pPr>
      <w:r w:rsidRPr="00BD0B6D">
        <w:rPr>
          <w:rFonts w:ascii="Times New Roman" w:hAnsi="Times New Roman" w:cs="Times New Roman"/>
          <w:sz w:val="28"/>
          <w:szCs w:val="28"/>
        </w:rPr>
        <w:t xml:space="preserve">Ғылыми зерттеудің дұрыс нәтижелілігі оны дұрыс ұйымдастыру, </w:t>
      </w:r>
    </w:p>
    <w:p w:rsidR="00BD0B6D" w:rsidRPr="00BD0B6D" w:rsidRDefault="00BD0B6D" w:rsidP="00BD0B6D">
      <w:pPr>
        <w:rPr>
          <w:rFonts w:ascii="Times New Roman" w:hAnsi="Times New Roman" w:cs="Times New Roman"/>
          <w:sz w:val="28"/>
          <w:szCs w:val="28"/>
        </w:rPr>
      </w:pPr>
      <w:r w:rsidRPr="00BD0B6D">
        <w:rPr>
          <w:rFonts w:ascii="Times New Roman" w:hAnsi="Times New Roman" w:cs="Times New Roman"/>
          <w:sz w:val="28"/>
          <w:szCs w:val="28"/>
        </w:rPr>
        <w:t xml:space="preserve">жоспарлау және белгілі бір ұстанымда орындауға тікелей тәуелді. Бұл </w:t>
      </w:r>
    </w:p>
    <w:p w:rsidR="00BD0B6D" w:rsidRPr="00BD0B6D" w:rsidRDefault="00BD0B6D" w:rsidP="00BD0B6D">
      <w:pPr>
        <w:rPr>
          <w:rFonts w:ascii="Times New Roman" w:hAnsi="Times New Roman" w:cs="Times New Roman"/>
          <w:sz w:val="28"/>
          <w:szCs w:val="28"/>
        </w:rPr>
      </w:pPr>
      <w:r w:rsidRPr="00BD0B6D">
        <w:rPr>
          <w:rFonts w:ascii="Times New Roman" w:hAnsi="Times New Roman" w:cs="Times New Roman"/>
          <w:sz w:val="28"/>
          <w:szCs w:val="28"/>
        </w:rPr>
        <w:t>жоспарлар мен іс-қимылдар тізбегі ғылыми зе</w:t>
      </w:r>
      <w:r>
        <w:rPr>
          <w:rFonts w:ascii="Times New Roman" w:hAnsi="Times New Roman" w:cs="Times New Roman"/>
          <w:sz w:val="28"/>
          <w:szCs w:val="28"/>
        </w:rPr>
        <w:t xml:space="preserve">рттеудің түріне, нысанына және </w:t>
      </w:r>
      <w:r w:rsidRPr="00BD0B6D">
        <w:rPr>
          <w:rFonts w:ascii="Times New Roman" w:hAnsi="Times New Roman" w:cs="Times New Roman"/>
          <w:sz w:val="28"/>
          <w:szCs w:val="28"/>
        </w:rPr>
        <w:t xml:space="preserve">мақсаттарына байланысты. Мысалы, егер ол техникалық тақырыптарда </w:t>
      </w:r>
    </w:p>
    <w:p w:rsidR="00BD0B6D" w:rsidRPr="00BD0B6D" w:rsidRDefault="00BD0B6D" w:rsidP="00BD0B6D">
      <w:pPr>
        <w:rPr>
          <w:rFonts w:ascii="Times New Roman" w:hAnsi="Times New Roman" w:cs="Times New Roman"/>
          <w:sz w:val="28"/>
          <w:szCs w:val="28"/>
        </w:rPr>
      </w:pPr>
      <w:r w:rsidRPr="00BD0B6D">
        <w:rPr>
          <w:rFonts w:ascii="Times New Roman" w:hAnsi="Times New Roman" w:cs="Times New Roman"/>
          <w:sz w:val="28"/>
          <w:szCs w:val="28"/>
        </w:rPr>
        <w:t>жүргізілсе, онда алдымен негізгі жоспарл</w:t>
      </w:r>
      <w:r>
        <w:rPr>
          <w:rFonts w:ascii="Times New Roman" w:hAnsi="Times New Roman" w:cs="Times New Roman"/>
          <w:sz w:val="28"/>
          <w:szCs w:val="28"/>
        </w:rPr>
        <w:t>ау алдындағы құжат – техникалық</w:t>
      </w:r>
      <w:r w:rsidRPr="00BD0B6D">
        <w:rPr>
          <w:rFonts w:ascii="Times New Roman" w:hAnsi="Times New Roman" w:cs="Times New Roman"/>
          <w:sz w:val="28"/>
          <w:szCs w:val="28"/>
        </w:rPr>
        <w:t xml:space="preserve">экономикалық негіздеме әзірленеді, содан кейін теориялық және </w:t>
      </w:r>
    </w:p>
    <w:p w:rsidR="00BD0B6D" w:rsidRPr="00BD0B6D" w:rsidRDefault="00BD0B6D" w:rsidP="00BD0B6D">
      <w:pPr>
        <w:rPr>
          <w:rFonts w:ascii="Times New Roman" w:hAnsi="Times New Roman" w:cs="Times New Roman"/>
          <w:sz w:val="28"/>
          <w:szCs w:val="28"/>
        </w:rPr>
      </w:pPr>
      <w:r w:rsidRPr="00BD0B6D">
        <w:rPr>
          <w:rFonts w:ascii="Times New Roman" w:hAnsi="Times New Roman" w:cs="Times New Roman"/>
          <w:sz w:val="28"/>
          <w:szCs w:val="28"/>
        </w:rPr>
        <w:t xml:space="preserve">эксперименттік зерттеулер жүзеге асырылады, ғылыми – техникалық есеп </w:t>
      </w:r>
    </w:p>
    <w:p w:rsidR="00BD0B6D" w:rsidRPr="00BD0B6D" w:rsidRDefault="00BD0B6D" w:rsidP="00BD0B6D">
      <w:pPr>
        <w:rPr>
          <w:rFonts w:ascii="Times New Roman" w:hAnsi="Times New Roman" w:cs="Times New Roman"/>
          <w:sz w:val="28"/>
          <w:szCs w:val="28"/>
        </w:rPr>
      </w:pPr>
      <w:r w:rsidRPr="00BD0B6D">
        <w:rPr>
          <w:rFonts w:ascii="Times New Roman" w:hAnsi="Times New Roman" w:cs="Times New Roman"/>
          <w:sz w:val="28"/>
          <w:szCs w:val="28"/>
        </w:rPr>
        <w:t>жасалады және жұмыс нәтижелері өндіріске енгізіледі.</w:t>
      </w:r>
    </w:p>
    <w:p w:rsidR="00BD0B6D" w:rsidRPr="00BD0B6D" w:rsidRDefault="00BD0B6D" w:rsidP="00BD0B6D">
      <w:pPr>
        <w:rPr>
          <w:rFonts w:ascii="Times New Roman" w:hAnsi="Times New Roman" w:cs="Times New Roman"/>
          <w:sz w:val="28"/>
          <w:szCs w:val="28"/>
        </w:rPr>
      </w:pPr>
      <w:r w:rsidRPr="00BD0B6D">
        <w:rPr>
          <w:rFonts w:ascii="Times New Roman" w:hAnsi="Times New Roman" w:cs="Times New Roman"/>
          <w:sz w:val="28"/>
          <w:szCs w:val="28"/>
        </w:rPr>
        <w:t xml:space="preserve">Қолданбалы ғылыми-зерттеу жұмыстарына қатысты алты кезеңді бөліп </w:t>
      </w:r>
    </w:p>
    <w:p w:rsidR="00BD0B6D" w:rsidRPr="00BD0B6D" w:rsidRDefault="00BD0B6D" w:rsidP="00BD0B6D">
      <w:pPr>
        <w:rPr>
          <w:rFonts w:ascii="Times New Roman" w:hAnsi="Times New Roman" w:cs="Times New Roman"/>
          <w:sz w:val="28"/>
          <w:szCs w:val="28"/>
        </w:rPr>
      </w:pPr>
      <w:r w:rsidRPr="00BD0B6D">
        <w:rPr>
          <w:rFonts w:ascii="Times New Roman" w:hAnsi="Times New Roman" w:cs="Times New Roman"/>
          <w:sz w:val="28"/>
          <w:szCs w:val="28"/>
        </w:rPr>
        <w:t>қарастыруға болады.</w:t>
      </w:r>
    </w:p>
    <w:p w:rsidR="00BD0B6D" w:rsidRPr="00BD0B6D" w:rsidRDefault="00BD0B6D" w:rsidP="00BD0B6D">
      <w:pPr>
        <w:rPr>
          <w:rFonts w:ascii="Times New Roman" w:hAnsi="Times New Roman" w:cs="Times New Roman"/>
          <w:b/>
          <w:sz w:val="28"/>
          <w:szCs w:val="28"/>
        </w:rPr>
      </w:pPr>
      <w:r w:rsidRPr="00BD0B6D">
        <w:rPr>
          <w:rFonts w:ascii="Times New Roman" w:hAnsi="Times New Roman" w:cs="Times New Roman"/>
          <w:b/>
          <w:sz w:val="28"/>
          <w:szCs w:val="28"/>
        </w:rPr>
        <w:t>1. Тақырыпты таңдау:</w:t>
      </w:r>
    </w:p>
    <w:p w:rsidR="00BD0B6D" w:rsidRPr="00BD0B6D" w:rsidRDefault="00BD0B6D" w:rsidP="00BD0B6D">
      <w:pPr>
        <w:rPr>
          <w:rFonts w:ascii="Times New Roman" w:hAnsi="Times New Roman" w:cs="Times New Roman"/>
          <w:sz w:val="28"/>
          <w:szCs w:val="28"/>
        </w:rPr>
      </w:pPr>
      <w:r w:rsidRPr="00BD0B6D">
        <w:rPr>
          <w:rFonts w:ascii="Times New Roman" w:hAnsi="Times New Roman" w:cs="Times New Roman"/>
          <w:sz w:val="28"/>
          <w:szCs w:val="28"/>
        </w:rPr>
        <w:t>- зерттеуді орындауды қажет ететін мәселемен жалпы танысу,</w:t>
      </w:r>
    </w:p>
    <w:p w:rsidR="00BD0B6D" w:rsidRPr="00BD0B6D" w:rsidRDefault="00BD0B6D" w:rsidP="00BD0B6D">
      <w:pPr>
        <w:rPr>
          <w:rFonts w:ascii="Times New Roman" w:hAnsi="Times New Roman" w:cs="Times New Roman"/>
          <w:sz w:val="28"/>
          <w:szCs w:val="28"/>
        </w:rPr>
      </w:pPr>
      <w:r w:rsidRPr="00BD0B6D">
        <w:rPr>
          <w:rFonts w:ascii="Times New Roman" w:hAnsi="Times New Roman" w:cs="Times New Roman"/>
          <w:sz w:val="28"/>
          <w:szCs w:val="28"/>
        </w:rPr>
        <w:t>- әдебиеттік көздермен алдын ала танысу және маңызды бағыттарды жіктеу,</w:t>
      </w:r>
    </w:p>
    <w:p w:rsidR="00BD0B6D" w:rsidRPr="00BD0B6D" w:rsidRDefault="00BD0B6D" w:rsidP="00BD0B6D">
      <w:pPr>
        <w:rPr>
          <w:rFonts w:ascii="Times New Roman" w:hAnsi="Times New Roman" w:cs="Times New Roman"/>
          <w:sz w:val="28"/>
          <w:szCs w:val="28"/>
        </w:rPr>
      </w:pPr>
      <w:r w:rsidRPr="00BD0B6D">
        <w:rPr>
          <w:rFonts w:ascii="Times New Roman" w:hAnsi="Times New Roman" w:cs="Times New Roman"/>
          <w:sz w:val="28"/>
          <w:szCs w:val="28"/>
        </w:rPr>
        <w:t>- зерттеу тақырыбын қалыптастыру,</w:t>
      </w:r>
    </w:p>
    <w:p w:rsidR="00BD0B6D" w:rsidRPr="00BD0B6D" w:rsidRDefault="00BD0B6D" w:rsidP="00BD0B6D">
      <w:pPr>
        <w:rPr>
          <w:rFonts w:ascii="Times New Roman" w:hAnsi="Times New Roman" w:cs="Times New Roman"/>
          <w:sz w:val="28"/>
          <w:szCs w:val="28"/>
        </w:rPr>
      </w:pPr>
      <w:r w:rsidRPr="00BD0B6D">
        <w:rPr>
          <w:rFonts w:ascii="Times New Roman" w:hAnsi="Times New Roman" w:cs="Times New Roman"/>
          <w:sz w:val="28"/>
          <w:szCs w:val="28"/>
        </w:rPr>
        <w:t>- зерттеулердің қысқаша (алдын ала) жоспарын жасау (бастапқы жоба),</w:t>
      </w:r>
    </w:p>
    <w:p w:rsidR="00BD0B6D" w:rsidRPr="00BD0B6D" w:rsidRDefault="00BD0B6D" w:rsidP="00BD0B6D">
      <w:pPr>
        <w:rPr>
          <w:rFonts w:ascii="Times New Roman" w:hAnsi="Times New Roman" w:cs="Times New Roman"/>
          <w:sz w:val="28"/>
          <w:szCs w:val="28"/>
        </w:rPr>
      </w:pPr>
      <w:r w:rsidRPr="00BD0B6D">
        <w:rPr>
          <w:rFonts w:ascii="Times New Roman" w:hAnsi="Times New Roman" w:cs="Times New Roman"/>
          <w:sz w:val="28"/>
          <w:szCs w:val="28"/>
        </w:rPr>
        <w:t>- ғылыми-техникалық тапсырманы әзірлеу,</w:t>
      </w:r>
    </w:p>
    <w:p w:rsidR="00BD0B6D" w:rsidRPr="00BD0B6D" w:rsidRDefault="00BD0B6D" w:rsidP="00BD0B6D">
      <w:pPr>
        <w:rPr>
          <w:rFonts w:ascii="Times New Roman" w:hAnsi="Times New Roman" w:cs="Times New Roman"/>
          <w:sz w:val="28"/>
          <w:szCs w:val="28"/>
        </w:rPr>
      </w:pPr>
      <w:r w:rsidRPr="00BD0B6D">
        <w:rPr>
          <w:rFonts w:ascii="Times New Roman" w:hAnsi="Times New Roman" w:cs="Times New Roman"/>
          <w:sz w:val="28"/>
          <w:szCs w:val="28"/>
        </w:rPr>
        <w:t>- ғылыми зерттеулердің күнтізбелік жоспарын құру,</w:t>
      </w:r>
    </w:p>
    <w:p w:rsidR="00BD0B6D" w:rsidRPr="00BD0B6D" w:rsidRDefault="00BD0B6D" w:rsidP="00BD0B6D">
      <w:pPr>
        <w:rPr>
          <w:rFonts w:ascii="Times New Roman" w:hAnsi="Times New Roman" w:cs="Times New Roman"/>
          <w:sz w:val="28"/>
          <w:szCs w:val="28"/>
        </w:rPr>
      </w:pPr>
      <w:r w:rsidRPr="00BD0B6D">
        <w:rPr>
          <w:rFonts w:ascii="Times New Roman" w:hAnsi="Times New Roman" w:cs="Times New Roman"/>
          <w:sz w:val="28"/>
          <w:szCs w:val="28"/>
        </w:rPr>
        <w:t>- күтілетін нәтижелерді сипаттайтын гипотезаны қалыптастыру,</w:t>
      </w:r>
    </w:p>
    <w:p w:rsidR="00BD0B6D" w:rsidRPr="00BD0B6D" w:rsidRDefault="00BD0B6D" w:rsidP="00BD0B6D">
      <w:pPr>
        <w:rPr>
          <w:rFonts w:ascii="Times New Roman" w:hAnsi="Times New Roman" w:cs="Times New Roman"/>
          <w:sz w:val="28"/>
          <w:szCs w:val="28"/>
        </w:rPr>
      </w:pPr>
      <w:r w:rsidRPr="00BD0B6D">
        <w:rPr>
          <w:rFonts w:ascii="Times New Roman" w:hAnsi="Times New Roman" w:cs="Times New Roman"/>
          <w:sz w:val="28"/>
          <w:szCs w:val="28"/>
        </w:rPr>
        <w:t>- күтілетін нәтижелерді алдын ала бағалау.</w:t>
      </w:r>
    </w:p>
    <w:p w:rsidR="00BD0B6D" w:rsidRPr="00BD0B6D" w:rsidRDefault="00BD0B6D" w:rsidP="00BD0B6D">
      <w:pPr>
        <w:rPr>
          <w:rFonts w:ascii="Times New Roman" w:hAnsi="Times New Roman" w:cs="Times New Roman"/>
          <w:b/>
          <w:sz w:val="28"/>
          <w:szCs w:val="28"/>
        </w:rPr>
      </w:pPr>
      <w:r w:rsidRPr="00BD0B6D">
        <w:rPr>
          <w:rFonts w:ascii="Times New Roman" w:hAnsi="Times New Roman" w:cs="Times New Roman"/>
          <w:b/>
          <w:sz w:val="28"/>
          <w:szCs w:val="28"/>
        </w:rPr>
        <w:t>2.Зерттеу жұмысының мақсаты мен міндеттерін тұжырымдау:</w:t>
      </w:r>
    </w:p>
    <w:p w:rsidR="00BD0B6D" w:rsidRPr="00BD0B6D" w:rsidRDefault="00BD0B6D" w:rsidP="00BD0B6D">
      <w:pPr>
        <w:rPr>
          <w:rFonts w:ascii="Times New Roman" w:hAnsi="Times New Roman" w:cs="Times New Roman"/>
          <w:sz w:val="28"/>
          <w:szCs w:val="28"/>
        </w:rPr>
      </w:pPr>
      <w:r w:rsidRPr="00BD0B6D">
        <w:rPr>
          <w:rFonts w:ascii="Times New Roman" w:hAnsi="Times New Roman" w:cs="Times New Roman"/>
          <w:sz w:val="28"/>
          <w:szCs w:val="28"/>
        </w:rPr>
        <w:t xml:space="preserve">- отандық және шетелдік әдебиеттің библиографиялық тізімін таңдау және </w:t>
      </w:r>
    </w:p>
    <w:p w:rsidR="00BD0B6D" w:rsidRPr="00BD0B6D" w:rsidRDefault="00BD0B6D" w:rsidP="00BD0B6D">
      <w:pPr>
        <w:rPr>
          <w:rFonts w:ascii="Times New Roman" w:hAnsi="Times New Roman" w:cs="Times New Roman"/>
          <w:sz w:val="28"/>
          <w:szCs w:val="28"/>
        </w:rPr>
      </w:pPr>
      <w:r w:rsidRPr="00BD0B6D">
        <w:rPr>
          <w:rFonts w:ascii="Times New Roman" w:hAnsi="Times New Roman" w:cs="Times New Roman"/>
          <w:sz w:val="28"/>
          <w:szCs w:val="28"/>
        </w:rPr>
        <w:t>жасау,</w:t>
      </w:r>
    </w:p>
    <w:p w:rsidR="00BD0B6D" w:rsidRPr="00BD0B6D" w:rsidRDefault="00BD0B6D" w:rsidP="00BD0B6D">
      <w:pPr>
        <w:rPr>
          <w:rFonts w:ascii="Times New Roman" w:hAnsi="Times New Roman" w:cs="Times New Roman"/>
          <w:sz w:val="28"/>
          <w:szCs w:val="28"/>
        </w:rPr>
      </w:pPr>
      <w:r w:rsidRPr="00BD0B6D">
        <w:rPr>
          <w:rFonts w:ascii="Times New Roman" w:hAnsi="Times New Roman" w:cs="Times New Roman"/>
          <w:sz w:val="28"/>
          <w:szCs w:val="28"/>
        </w:rPr>
        <w:t xml:space="preserve">- тиісті бейіндегі әртүрлі ұйымдардың тақырыбы бойынша ғылыми-техникалық </w:t>
      </w:r>
    </w:p>
    <w:p w:rsidR="00BD0B6D" w:rsidRPr="00BD0B6D" w:rsidRDefault="00BD0B6D" w:rsidP="00BD0B6D">
      <w:pPr>
        <w:rPr>
          <w:rFonts w:ascii="Times New Roman" w:hAnsi="Times New Roman" w:cs="Times New Roman"/>
          <w:sz w:val="28"/>
          <w:szCs w:val="28"/>
        </w:rPr>
      </w:pPr>
      <w:r w:rsidRPr="00BD0B6D">
        <w:rPr>
          <w:rFonts w:ascii="Times New Roman" w:hAnsi="Times New Roman" w:cs="Times New Roman"/>
          <w:sz w:val="28"/>
          <w:szCs w:val="28"/>
        </w:rPr>
        <w:t>есептерді зерделеу,</w:t>
      </w:r>
    </w:p>
    <w:p w:rsidR="00BD0B6D" w:rsidRPr="00BD0B6D" w:rsidRDefault="00BD0B6D" w:rsidP="00BD0B6D">
      <w:pPr>
        <w:rPr>
          <w:rFonts w:ascii="Times New Roman" w:hAnsi="Times New Roman" w:cs="Times New Roman"/>
          <w:sz w:val="28"/>
          <w:szCs w:val="28"/>
        </w:rPr>
      </w:pPr>
      <w:r w:rsidRPr="00BD0B6D">
        <w:rPr>
          <w:rFonts w:ascii="Times New Roman" w:hAnsi="Times New Roman" w:cs="Times New Roman"/>
          <w:sz w:val="28"/>
          <w:szCs w:val="28"/>
        </w:rPr>
        <w:t>- дереккөздердің аннотацияларын жасау,</w:t>
      </w:r>
    </w:p>
    <w:p w:rsidR="00BD0B6D" w:rsidRPr="00BD0B6D" w:rsidRDefault="00BD0B6D" w:rsidP="00BD0B6D">
      <w:pPr>
        <w:rPr>
          <w:rFonts w:ascii="Times New Roman" w:hAnsi="Times New Roman" w:cs="Times New Roman"/>
          <w:sz w:val="28"/>
          <w:szCs w:val="28"/>
        </w:rPr>
      </w:pPr>
      <w:r w:rsidRPr="00BD0B6D">
        <w:rPr>
          <w:rFonts w:ascii="Times New Roman" w:hAnsi="Times New Roman" w:cs="Times New Roman"/>
          <w:sz w:val="28"/>
          <w:szCs w:val="28"/>
        </w:rPr>
        <w:t>- тақырып бойынша рефераттар құрастыру,</w:t>
      </w:r>
    </w:p>
    <w:p w:rsidR="00BD0B6D" w:rsidRPr="00BD0B6D" w:rsidRDefault="00BD0B6D" w:rsidP="00BD0B6D">
      <w:pPr>
        <w:rPr>
          <w:rFonts w:ascii="Times New Roman" w:hAnsi="Times New Roman" w:cs="Times New Roman"/>
          <w:sz w:val="28"/>
          <w:szCs w:val="28"/>
        </w:rPr>
      </w:pPr>
      <w:r w:rsidRPr="00BD0B6D">
        <w:rPr>
          <w:rFonts w:ascii="Times New Roman" w:hAnsi="Times New Roman" w:cs="Times New Roman"/>
          <w:sz w:val="28"/>
          <w:szCs w:val="28"/>
        </w:rPr>
        <w:t>- зерттелетін ақпаратты талдау, салыстыру, сынау,</w:t>
      </w:r>
    </w:p>
    <w:p w:rsidR="00BD0B6D" w:rsidRPr="00BD0B6D" w:rsidRDefault="00BD0B6D" w:rsidP="00BD0B6D">
      <w:pPr>
        <w:rPr>
          <w:rFonts w:ascii="Times New Roman" w:hAnsi="Times New Roman" w:cs="Times New Roman"/>
          <w:sz w:val="28"/>
          <w:szCs w:val="28"/>
        </w:rPr>
      </w:pPr>
      <w:r w:rsidRPr="00BD0B6D">
        <w:rPr>
          <w:rFonts w:ascii="Times New Roman" w:hAnsi="Times New Roman" w:cs="Times New Roman"/>
          <w:sz w:val="28"/>
          <w:szCs w:val="28"/>
        </w:rPr>
        <w:t>- пысықталған мәселелер бойынша өз пікірін жинақтау, сынау, құрастыру,</w:t>
      </w:r>
    </w:p>
    <w:p w:rsidR="00BD0B6D" w:rsidRPr="00BD0B6D" w:rsidRDefault="00BD0B6D" w:rsidP="00BD0B6D">
      <w:pPr>
        <w:rPr>
          <w:rFonts w:ascii="Times New Roman" w:hAnsi="Times New Roman" w:cs="Times New Roman"/>
          <w:sz w:val="28"/>
          <w:szCs w:val="28"/>
        </w:rPr>
      </w:pPr>
      <w:r w:rsidRPr="00BD0B6D">
        <w:rPr>
          <w:rFonts w:ascii="Times New Roman" w:hAnsi="Times New Roman" w:cs="Times New Roman"/>
          <w:sz w:val="28"/>
          <w:szCs w:val="28"/>
        </w:rPr>
        <w:lastRenderedPageBreak/>
        <w:t>- ақпаратты шолу бойынша әдістемелік қорытындыларды қалыптастыру,</w:t>
      </w:r>
    </w:p>
    <w:p w:rsidR="00BD0B6D" w:rsidRPr="00BD0B6D" w:rsidRDefault="00BD0B6D" w:rsidP="00BD0B6D">
      <w:pPr>
        <w:rPr>
          <w:rFonts w:ascii="Times New Roman" w:hAnsi="Times New Roman" w:cs="Times New Roman"/>
          <w:sz w:val="28"/>
          <w:szCs w:val="28"/>
        </w:rPr>
      </w:pPr>
      <w:r w:rsidRPr="00BD0B6D">
        <w:rPr>
          <w:rFonts w:ascii="Times New Roman" w:hAnsi="Times New Roman" w:cs="Times New Roman"/>
          <w:sz w:val="28"/>
          <w:szCs w:val="28"/>
        </w:rPr>
        <w:t>- зерттеу жұмысының мақсаты мен міндеттерін қалыптастыру.</w:t>
      </w:r>
    </w:p>
    <w:p w:rsidR="00BD0B6D" w:rsidRPr="00BD0B6D" w:rsidRDefault="00BD0B6D" w:rsidP="00BD0B6D">
      <w:pPr>
        <w:rPr>
          <w:rFonts w:ascii="Times New Roman" w:hAnsi="Times New Roman" w:cs="Times New Roman"/>
          <w:sz w:val="28"/>
          <w:szCs w:val="28"/>
        </w:rPr>
      </w:pPr>
      <w:r w:rsidRPr="00BD0B6D">
        <w:rPr>
          <w:rFonts w:ascii="Times New Roman" w:hAnsi="Times New Roman" w:cs="Times New Roman"/>
          <w:sz w:val="28"/>
          <w:szCs w:val="28"/>
        </w:rPr>
        <w:t>3. Модельдеу:</w:t>
      </w:r>
    </w:p>
    <w:p w:rsidR="00BD0B6D" w:rsidRPr="00BD0B6D" w:rsidRDefault="00BD0B6D" w:rsidP="00BD0B6D">
      <w:pPr>
        <w:rPr>
          <w:rFonts w:ascii="Times New Roman" w:hAnsi="Times New Roman" w:cs="Times New Roman"/>
          <w:sz w:val="28"/>
          <w:szCs w:val="28"/>
        </w:rPr>
      </w:pPr>
      <w:r w:rsidRPr="00BD0B6D">
        <w:rPr>
          <w:rFonts w:ascii="Times New Roman" w:hAnsi="Times New Roman" w:cs="Times New Roman"/>
          <w:sz w:val="28"/>
          <w:szCs w:val="28"/>
        </w:rPr>
        <w:t xml:space="preserve">- зерттелетін объектінің негізгі сапасын анықтайтын процестер мен </w:t>
      </w:r>
    </w:p>
    <w:p w:rsidR="00BD0B6D" w:rsidRPr="00BD0B6D" w:rsidRDefault="00BD0B6D" w:rsidP="00BD0B6D">
      <w:pPr>
        <w:rPr>
          <w:rFonts w:ascii="Times New Roman" w:hAnsi="Times New Roman" w:cs="Times New Roman"/>
          <w:sz w:val="28"/>
          <w:szCs w:val="28"/>
        </w:rPr>
      </w:pPr>
      <w:r w:rsidRPr="00BD0B6D">
        <w:rPr>
          <w:rFonts w:ascii="Times New Roman" w:hAnsi="Times New Roman" w:cs="Times New Roman"/>
          <w:sz w:val="28"/>
          <w:szCs w:val="28"/>
        </w:rPr>
        <w:t>құбылыстардың физик</w:t>
      </w:r>
      <w:r>
        <w:rPr>
          <w:rFonts w:ascii="Times New Roman" w:hAnsi="Times New Roman" w:cs="Times New Roman"/>
          <w:sz w:val="28"/>
          <w:szCs w:val="28"/>
        </w:rPr>
        <w:t>алық мәнін (табиғатын) зерттеу,</w:t>
      </w:r>
    </w:p>
    <w:p w:rsidR="00BD0B6D" w:rsidRPr="00BD0B6D" w:rsidRDefault="00BD0B6D" w:rsidP="00BD0B6D">
      <w:pPr>
        <w:rPr>
          <w:rFonts w:ascii="Times New Roman" w:hAnsi="Times New Roman" w:cs="Times New Roman"/>
          <w:sz w:val="28"/>
          <w:szCs w:val="28"/>
        </w:rPr>
      </w:pPr>
      <w:r w:rsidRPr="00BD0B6D">
        <w:rPr>
          <w:rFonts w:ascii="Times New Roman" w:hAnsi="Times New Roman" w:cs="Times New Roman"/>
          <w:sz w:val="28"/>
          <w:szCs w:val="28"/>
        </w:rPr>
        <w:t>- алдын ала (іздестіру) эксперименттерін орындау,</w:t>
      </w:r>
    </w:p>
    <w:p w:rsidR="00BD0B6D" w:rsidRPr="00BD0B6D" w:rsidRDefault="00BD0B6D" w:rsidP="00BD0B6D">
      <w:pPr>
        <w:rPr>
          <w:rFonts w:ascii="Times New Roman" w:hAnsi="Times New Roman" w:cs="Times New Roman"/>
          <w:sz w:val="28"/>
          <w:szCs w:val="28"/>
        </w:rPr>
      </w:pPr>
      <w:r w:rsidRPr="00BD0B6D">
        <w:rPr>
          <w:rFonts w:ascii="Times New Roman" w:hAnsi="Times New Roman" w:cs="Times New Roman"/>
          <w:sz w:val="28"/>
          <w:szCs w:val="28"/>
        </w:rPr>
        <w:t>- гипотезаны қалыптастыру, физикалық модельді таңдау және негіздеу,</w:t>
      </w:r>
    </w:p>
    <w:p w:rsidR="00BD0B6D" w:rsidRPr="00BD0B6D" w:rsidRDefault="00BD0B6D" w:rsidP="00BD0B6D">
      <w:pPr>
        <w:rPr>
          <w:rFonts w:ascii="Times New Roman" w:hAnsi="Times New Roman" w:cs="Times New Roman"/>
          <w:sz w:val="28"/>
          <w:szCs w:val="28"/>
        </w:rPr>
      </w:pPr>
      <w:r w:rsidRPr="00BD0B6D">
        <w:rPr>
          <w:rFonts w:ascii="Times New Roman" w:hAnsi="Times New Roman" w:cs="Times New Roman"/>
          <w:sz w:val="28"/>
          <w:szCs w:val="28"/>
        </w:rPr>
        <w:t>- моделді математизациялау,</w:t>
      </w:r>
    </w:p>
    <w:p w:rsidR="00BD0B6D" w:rsidRPr="00BD0B6D" w:rsidRDefault="00BD0B6D" w:rsidP="00BD0B6D">
      <w:pPr>
        <w:rPr>
          <w:rFonts w:ascii="Times New Roman" w:hAnsi="Times New Roman" w:cs="Times New Roman"/>
          <w:sz w:val="28"/>
          <w:szCs w:val="28"/>
        </w:rPr>
      </w:pPr>
      <w:r w:rsidRPr="00BD0B6D">
        <w:rPr>
          <w:rFonts w:ascii="Times New Roman" w:hAnsi="Times New Roman" w:cs="Times New Roman"/>
          <w:sz w:val="28"/>
          <w:szCs w:val="28"/>
        </w:rPr>
        <w:t>- аналитикалық сөздерді алу,</w:t>
      </w:r>
    </w:p>
    <w:p w:rsidR="00BD0B6D" w:rsidRPr="00BD0B6D" w:rsidRDefault="00BD0B6D" w:rsidP="00BD0B6D">
      <w:pPr>
        <w:rPr>
          <w:rFonts w:ascii="Times New Roman" w:hAnsi="Times New Roman" w:cs="Times New Roman"/>
          <w:sz w:val="28"/>
          <w:szCs w:val="28"/>
        </w:rPr>
      </w:pPr>
      <w:r w:rsidRPr="00BD0B6D">
        <w:rPr>
          <w:rFonts w:ascii="Times New Roman" w:hAnsi="Times New Roman" w:cs="Times New Roman"/>
          <w:sz w:val="28"/>
          <w:szCs w:val="28"/>
        </w:rPr>
        <w:t>- алынған заңдылықтарды теориялық талдау.</w:t>
      </w:r>
    </w:p>
    <w:p w:rsidR="00BD0B6D" w:rsidRPr="00BD0B6D" w:rsidRDefault="00BD0B6D" w:rsidP="00BD0B6D">
      <w:pPr>
        <w:rPr>
          <w:rFonts w:ascii="Times New Roman" w:hAnsi="Times New Roman" w:cs="Times New Roman"/>
          <w:sz w:val="28"/>
          <w:szCs w:val="28"/>
        </w:rPr>
      </w:pPr>
      <w:r w:rsidRPr="00BD0B6D">
        <w:rPr>
          <w:rFonts w:ascii="Times New Roman" w:hAnsi="Times New Roman" w:cs="Times New Roman"/>
          <w:sz w:val="28"/>
          <w:szCs w:val="28"/>
        </w:rPr>
        <w:t>4. Эксперименттік (тәжірибелік) зерттеулер:</w:t>
      </w:r>
    </w:p>
    <w:p w:rsidR="00BD0B6D" w:rsidRPr="00BD0B6D" w:rsidRDefault="00BD0B6D" w:rsidP="00BD0B6D">
      <w:pPr>
        <w:rPr>
          <w:rFonts w:ascii="Times New Roman" w:hAnsi="Times New Roman" w:cs="Times New Roman"/>
          <w:sz w:val="28"/>
          <w:szCs w:val="28"/>
        </w:rPr>
      </w:pPr>
      <w:r w:rsidRPr="00BD0B6D">
        <w:rPr>
          <w:rFonts w:ascii="Times New Roman" w:hAnsi="Times New Roman" w:cs="Times New Roman"/>
          <w:sz w:val="28"/>
          <w:szCs w:val="28"/>
        </w:rPr>
        <w:t>- эксперименттің мақсаты мен міндеттерін әзірлеу,</w:t>
      </w:r>
    </w:p>
    <w:p w:rsidR="00BD0B6D" w:rsidRPr="00BD0B6D" w:rsidRDefault="00BD0B6D" w:rsidP="00BD0B6D">
      <w:pPr>
        <w:rPr>
          <w:rFonts w:ascii="Times New Roman" w:hAnsi="Times New Roman" w:cs="Times New Roman"/>
          <w:sz w:val="28"/>
          <w:szCs w:val="28"/>
        </w:rPr>
      </w:pPr>
      <w:r w:rsidRPr="00BD0B6D">
        <w:rPr>
          <w:rFonts w:ascii="Times New Roman" w:hAnsi="Times New Roman" w:cs="Times New Roman"/>
          <w:sz w:val="28"/>
          <w:szCs w:val="28"/>
        </w:rPr>
        <w:t>- экспериментті жоспарлау,</w:t>
      </w:r>
    </w:p>
    <w:p w:rsidR="00BD0B6D" w:rsidRPr="00BD0B6D" w:rsidRDefault="00BD0B6D" w:rsidP="00BD0B6D">
      <w:pPr>
        <w:rPr>
          <w:rFonts w:ascii="Times New Roman" w:hAnsi="Times New Roman" w:cs="Times New Roman"/>
          <w:sz w:val="28"/>
          <w:szCs w:val="28"/>
        </w:rPr>
      </w:pPr>
      <w:r w:rsidRPr="00BD0B6D">
        <w:rPr>
          <w:rFonts w:ascii="Times New Roman" w:hAnsi="Times New Roman" w:cs="Times New Roman"/>
          <w:sz w:val="28"/>
          <w:szCs w:val="28"/>
        </w:rPr>
        <w:t>- зерттеу бағдарламасының әдістемесін әзірлеу,</w:t>
      </w:r>
    </w:p>
    <w:p w:rsidR="00BD0B6D" w:rsidRPr="00BD0B6D" w:rsidRDefault="00BD0B6D" w:rsidP="00BD0B6D">
      <w:pPr>
        <w:rPr>
          <w:rFonts w:ascii="Times New Roman" w:hAnsi="Times New Roman" w:cs="Times New Roman"/>
          <w:sz w:val="28"/>
          <w:szCs w:val="28"/>
        </w:rPr>
      </w:pPr>
      <w:r w:rsidRPr="00BD0B6D">
        <w:rPr>
          <w:rFonts w:ascii="Times New Roman" w:hAnsi="Times New Roman" w:cs="Times New Roman"/>
          <w:sz w:val="28"/>
          <w:szCs w:val="28"/>
        </w:rPr>
        <w:t>- өлшеу құралдарын таңдау,</w:t>
      </w:r>
    </w:p>
    <w:p w:rsidR="00BD0B6D" w:rsidRPr="00BD0B6D" w:rsidRDefault="00BD0B6D" w:rsidP="00BD0B6D">
      <w:pPr>
        <w:rPr>
          <w:rFonts w:ascii="Times New Roman" w:hAnsi="Times New Roman" w:cs="Times New Roman"/>
          <w:sz w:val="28"/>
          <w:szCs w:val="28"/>
        </w:rPr>
      </w:pPr>
      <w:r w:rsidRPr="00BD0B6D">
        <w:rPr>
          <w:rFonts w:ascii="Times New Roman" w:hAnsi="Times New Roman" w:cs="Times New Roman"/>
          <w:sz w:val="28"/>
          <w:szCs w:val="28"/>
        </w:rPr>
        <w:t>- аспаптарды, макеттерді, аппараттарды, үлгілерді, стенділерді, қондырғыларды</w:t>
      </w:r>
    </w:p>
    <w:p w:rsidR="00BD0B6D" w:rsidRPr="00BD0B6D" w:rsidRDefault="00BD0B6D" w:rsidP="00BD0B6D">
      <w:pPr>
        <w:rPr>
          <w:rFonts w:ascii="Times New Roman" w:hAnsi="Times New Roman" w:cs="Times New Roman"/>
          <w:sz w:val="28"/>
          <w:szCs w:val="28"/>
        </w:rPr>
      </w:pPr>
      <w:r w:rsidRPr="00BD0B6D">
        <w:rPr>
          <w:rFonts w:ascii="Times New Roman" w:hAnsi="Times New Roman" w:cs="Times New Roman"/>
          <w:sz w:val="28"/>
          <w:szCs w:val="28"/>
        </w:rPr>
        <w:t>және басқа да эксперимент құралдарын құрастыру,</w:t>
      </w:r>
    </w:p>
    <w:p w:rsidR="00BD0B6D" w:rsidRPr="00BD0B6D" w:rsidRDefault="00BD0B6D" w:rsidP="00BD0B6D">
      <w:pPr>
        <w:rPr>
          <w:rFonts w:ascii="Times New Roman" w:hAnsi="Times New Roman" w:cs="Times New Roman"/>
          <w:sz w:val="28"/>
          <w:szCs w:val="28"/>
        </w:rPr>
      </w:pPr>
      <w:r w:rsidRPr="00BD0B6D">
        <w:rPr>
          <w:rFonts w:ascii="Times New Roman" w:hAnsi="Times New Roman" w:cs="Times New Roman"/>
          <w:sz w:val="28"/>
          <w:szCs w:val="28"/>
        </w:rPr>
        <w:t>- өлшеу тәсілдерін негіздеу,</w:t>
      </w:r>
    </w:p>
    <w:p w:rsidR="00BD0B6D" w:rsidRPr="00BD0B6D" w:rsidRDefault="00BD0B6D" w:rsidP="00BD0B6D">
      <w:pPr>
        <w:rPr>
          <w:rFonts w:ascii="Times New Roman" w:hAnsi="Times New Roman" w:cs="Times New Roman"/>
          <w:sz w:val="28"/>
          <w:szCs w:val="28"/>
        </w:rPr>
      </w:pPr>
      <w:r w:rsidRPr="00BD0B6D">
        <w:rPr>
          <w:rFonts w:ascii="Times New Roman" w:hAnsi="Times New Roman" w:cs="Times New Roman"/>
          <w:sz w:val="28"/>
          <w:szCs w:val="28"/>
        </w:rPr>
        <w:t xml:space="preserve">- зертханада, тәжірибелік учаскелерде, зауыттарда, фирмаларда эксперимент </w:t>
      </w:r>
    </w:p>
    <w:p w:rsidR="00BD0B6D" w:rsidRPr="00BD0B6D" w:rsidRDefault="00BD0B6D" w:rsidP="00BD0B6D">
      <w:pPr>
        <w:rPr>
          <w:rFonts w:ascii="Times New Roman" w:hAnsi="Times New Roman" w:cs="Times New Roman"/>
          <w:sz w:val="28"/>
          <w:szCs w:val="28"/>
        </w:rPr>
      </w:pPr>
      <w:r w:rsidRPr="00BD0B6D">
        <w:rPr>
          <w:rFonts w:ascii="Times New Roman" w:hAnsi="Times New Roman" w:cs="Times New Roman"/>
          <w:sz w:val="28"/>
          <w:szCs w:val="28"/>
        </w:rPr>
        <w:t>жүргізу,</w:t>
      </w:r>
    </w:p>
    <w:p w:rsidR="00BD0B6D" w:rsidRPr="00BD0B6D" w:rsidRDefault="00BD0B6D" w:rsidP="00BD0B6D">
      <w:pPr>
        <w:rPr>
          <w:rFonts w:ascii="Times New Roman" w:hAnsi="Times New Roman" w:cs="Times New Roman"/>
          <w:sz w:val="28"/>
          <w:szCs w:val="28"/>
        </w:rPr>
      </w:pPr>
      <w:r w:rsidRPr="00BD0B6D">
        <w:rPr>
          <w:rFonts w:ascii="Times New Roman" w:hAnsi="Times New Roman" w:cs="Times New Roman"/>
          <w:sz w:val="28"/>
          <w:szCs w:val="28"/>
        </w:rPr>
        <w:t>- өлшеу нәтижелерін өңдеу.</w:t>
      </w:r>
    </w:p>
    <w:p w:rsidR="00BD0B6D" w:rsidRPr="00BD0B6D" w:rsidRDefault="00BD0B6D" w:rsidP="00BD0B6D">
      <w:pPr>
        <w:rPr>
          <w:rFonts w:ascii="Times New Roman" w:hAnsi="Times New Roman" w:cs="Times New Roman"/>
          <w:sz w:val="28"/>
          <w:szCs w:val="28"/>
        </w:rPr>
      </w:pPr>
      <w:r w:rsidRPr="00BD0B6D">
        <w:rPr>
          <w:rFonts w:ascii="Times New Roman" w:hAnsi="Times New Roman" w:cs="Times New Roman"/>
          <w:sz w:val="28"/>
          <w:szCs w:val="28"/>
        </w:rPr>
        <w:t>5. Ғылыми зерттеу жұмыстарының нәтижелерін талдау және рәсімдеу:</w:t>
      </w:r>
    </w:p>
    <w:p w:rsidR="00BD0B6D" w:rsidRPr="00BD0B6D" w:rsidRDefault="00BD0B6D" w:rsidP="00BD0B6D">
      <w:pPr>
        <w:rPr>
          <w:rFonts w:ascii="Times New Roman" w:hAnsi="Times New Roman" w:cs="Times New Roman"/>
          <w:sz w:val="28"/>
          <w:szCs w:val="28"/>
        </w:rPr>
      </w:pPr>
      <w:r w:rsidRPr="00BD0B6D">
        <w:rPr>
          <w:rFonts w:ascii="Times New Roman" w:hAnsi="Times New Roman" w:cs="Times New Roman"/>
          <w:sz w:val="28"/>
          <w:szCs w:val="28"/>
        </w:rPr>
        <w:t>- теориялық – эксперименттік зерттеулерді жалпы талдау,</w:t>
      </w:r>
    </w:p>
    <w:p w:rsidR="00BD0B6D" w:rsidRPr="00BD0B6D" w:rsidRDefault="00BD0B6D" w:rsidP="00BD0B6D">
      <w:pPr>
        <w:rPr>
          <w:rFonts w:ascii="Times New Roman" w:hAnsi="Times New Roman" w:cs="Times New Roman"/>
          <w:sz w:val="28"/>
          <w:szCs w:val="28"/>
        </w:rPr>
      </w:pPr>
      <w:r w:rsidRPr="00BD0B6D">
        <w:rPr>
          <w:rFonts w:ascii="Times New Roman" w:hAnsi="Times New Roman" w:cs="Times New Roman"/>
          <w:sz w:val="28"/>
          <w:szCs w:val="28"/>
        </w:rPr>
        <w:t>- эксперименттерді теориямен салыстыру,</w:t>
      </w:r>
    </w:p>
    <w:p w:rsidR="00BD0B6D" w:rsidRPr="00BD0B6D" w:rsidRDefault="00BD0B6D" w:rsidP="00BD0B6D">
      <w:pPr>
        <w:rPr>
          <w:rFonts w:ascii="Times New Roman" w:hAnsi="Times New Roman" w:cs="Times New Roman"/>
          <w:sz w:val="28"/>
          <w:szCs w:val="28"/>
        </w:rPr>
      </w:pPr>
      <w:r w:rsidRPr="00BD0B6D">
        <w:rPr>
          <w:rFonts w:ascii="Times New Roman" w:hAnsi="Times New Roman" w:cs="Times New Roman"/>
          <w:sz w:val="28"/>
          <w:szCs w:val="28"/>
        </w:rPr>
        <w:t>- алшақтықтарды талдау,</w:t>
      </w:r>
    </w:p>
    <w:p w:rsidR="00BD0B6D" w:rsidRPr="00BD0B6D" w:rsidRDefault="00BD0B6D" w:rsidP="00BD0B6D">
      <w:pPr>
        <w:rPr>
          <w:rFonts w:ascii="Times New Roman" w:hAnsi="Times New Roman" w:cs="Times New Roman"/>
          <w:sz w:val="28"/>
          <w:szCs w:val="28"/>
        </w:rPr>
      </w:pPr>
      <w:r w:rsidRPr="00BD0B6D">
        <w:rPr>
          <w:rFonts w:ascii="Times New Roman" w:hAnsi="Times New Roman" w:cs="Times New Roman"/>
          <w:sz w:val="28"/>
          <w:szCs w:val="28"/>
        </w:rPr>
        <w:t>- теориялық үлгілерді анықтау,</w:t>
      </w:r>
    </w:p>
    <w:p w:rsidR="00BD0B6D" w:rsidRPr="00BD0B6D" w:rsidRDefault="00BD0B6D" w:rsidP="00BD0B6D">
      <w:pPr>
        <w:rPr>
          <w:rFonts w:ascii="Times New Roman" w:hAnsi="Times New Roman" w:cs="Times New Roman"/>
          <w:sz w:val="28"/>
          <w:szCs w:val="28"/>
        </w:rPr>
      </w:pPr>
      <w:r w:rsidRPr="00BD0B6D">
        <w:rPr>
          <w:rFonts w:ascii="Times New Roman" w:hAnsi="Times New Roman" w:cs="Times New Roman"/>
          <w:sz w:val="28"/>
          <w:szCs w:val="28"/>
        </w:rPr>
        <w:t xml:space="preserve">- зерттеу мақсатына қол жеткізгенге дейін қосымша эксперименттерді қайталау </w:t>
      </w:r>
    </w:p>
    <w:p w:rsidR="00BD0B6D" w:rsidRPr="00BD0B6D" w:rsidRDefault="00BD0B6D" w:rsidP="00BD0B6D">
      <w:pPr>
        <w:rPr>
          <w:rFonts w:ascii="Times New Roman" w:hAnsi="Times New Roman" w:cs="Times New Roman"/>
          <w:sz w:val="28"/>
          <w:szCs w:val="28"/>
        </w:rPr>
      </w:pPr>
      <w:r w:rsidRPr="00BD0B6D">
        <w:rPr>
          <w:rFonts w:ascii="Times New Roman" w:hAnsi="Times New Roman" w:cs="Times New Roman"/>
          <w:sz w:val="28"/>
          <w:szCs w:val="28"/>
        </w:rPr>
        <w:lastRenderedPageBreak/>
        <w:t>және оларды талдау,</w:t>
      </w:r>
    </w:p>
    <w:p w:rsidR="00BD0B6D" w:rsidRPr="00BD0B6D" w:rsidRDefault="00BD0B6D" w:rsidP="00BD0B6D">
      <w:pPr>
        <w:rPr>
          <w:rFonts w:ascii="Times New Roman" w:hAnsi="Times New Roman" w:cs="Times New Roman"/>
          <w:sz w:val="28"/>
          <w:szCs w:val="28"/>
        </w:rPr>
      </w:pPr>
      <w:r w:rsidRPr="00BD0B6D">
        <w:rPr>
          <w:rFonts w:ascii="Times New Roman" w:hAnsi="Times New Roman" w:cs="Times New Roman"/>
          <w:sz w:val="28"/>
          <w:szCs w:val="28"/>
        </w:rPr>
        <w:t xml:space="preserve">- алдын ала гипотезаны бекітуді қайта қалыптастыру – жүргізілген зерттеудің </w:t>
      </w:r>
    </w:p>
    <w:p w:rsidR="00BD0B6D" w:rsidRPr="00BD0B6D" w:rsidRDefault="00BD0B6D" w:rsidP="00BD0B6D">
      <w:pPr>
        <w:rPr>
          <w:rFonts w:ascii="Times New Roman" w:hAnsi="Times New Roman" w:cs="Times New Roman"/>
          <w:sz w:val="28"/>
          <w:szCs w:val="28"/>
        </w:rPr>
      </w:pPr>
      <w:r w:rsidRPr="00BD0B6D">
        <w:rPr>
          <w:rFonts w:ascii="Times New Roman" w:hAnsi="Times New Roman" w:cs="Times New Roman"/>
          <w:sz w:val="28"/>
          <w:szCs w:val="28"/>
        </w:rPr>
        <w:t>ғылыми нәтижесі,</w:t>
      </w:r>
    </w:p>
    <w:p w:rsidR="00BD0B6D" w:rsidRPr="00BD0B6D" w:rsidRDefault="00BD0B6D" w:rsidP="00BD0B6D">
      <w:pPr>
        <w:rPr>
          <w:rFonts w:ascii="Times New Roman" w:hAnsi="Times New Roman" w:cs="Times New Roman"/>
          <w:sz w:val="28"/>
          <w:szCs w:val="28"/>
        </w:rPr>
      </w:pPr>
      <w:r w:rsidRPr="00BD0B6D">
        <w:rPr>
          <w:rFonts w:ascii="Times New Roman" w:hAnsi="Times New Roman" w:cs="Times New Roman"/>
          <w:sz w:val="28"/>
          <w:szCs w:val="28"/>
        </w:rPr>
        <w:t>- ғылыми және өндірістік қорытындыларды қалыптастыру,</w:t>
      </w:r>
    </w:p>
    <w:p w:rsidR="00BD0B6D" w:rsidRPr="00BD0B6D" w:rsidRDefault="00BD0B6D" w:rsidP="00BD0B6D">
      <w:pPr>
        <w:rPr>
          <w:rFonts w:ascii="Times New Roman" w:hAnsi="Times New Roman" w:cs="Times New Roman"/>
          <w:sz w:val="28"/>
          <w:szCs w:val="28"/>
        </w:rPr>
      </w:pPr>
      <w:r w:rsidRPr="00BD0B6D">
        <w:rPr>
          <w:rFonts w:ascii="Times New Roman" w:hAnsi="Times New Roman" w:cs="Times New Roman"/>
          <w:sz w:val="28"/>
          <w:szCs w:val="28"/>
        </w:rPr>
        <w:t>- ғылыми-техникалық есепті құру,</w:t>
      </w:r>
    </w:p>
    <w:p w:rsidR="00BD0B6D" w:rsidRPr="00BD0B6D" w:rsidRDefault="00BD0B6D" w:rsidP="00BD0B6D">
      <w:pPr>
        <w:rPr>
          <w:rFonts w:ascii="Times New Roman" w:hAnsi="Times New Roman" w:cs="Times New Roman"/>
          <w:sz w:val="28"/>
          <w:szCs w:val="28"/>
        </w:rPr>
      </w:pPr>
      <w:r w:rsidRPr="00BD0B6D">
        <w:rPr>
          <w:rFonts w:ascii="Times New Roman" w:hAnsi="Times New Roman" w:cs="Times New Roman"/>
          <w:sz w:val="28"/>
          <w:szCs w:val="28"/>
        </w:rPr>
        <w:t>- пікір жазу,</w:t>
      </w:r>
    </w:p>
    <w:p w:rsidR="00BD0B6D" w:rsidRPr="00BD0B6D" w:rsidRDefault="00BD0B6D" w:rsidP="00BD0B6D">
      <w:pPr>
        <w:rPr>
          <w:rFonts w:ascii="Times New Roman" w:hAnsi="Times New Roman" w:cs="Times New Roman"/>
          <w:sz w:val="28"/>
          <w:szCs w:val="28"/>
        </w:rPr>
      </w:pPr>
      <w:r w:rsidRPr="00BD0B6D">
        <w:rPr>
          <w:rFonts w:ascii="Times New Roman" w:hAnsi="Times New Roman" w:cs="Times New Roman"/>
          <w:sz w:val="28"/>
          <w:szCs w:val="28"/>
        </w:rPr>
        <w:t>- баяндама жасау,</w:t>
      </w:r>
    </w:p>
    <w:p w:rsidR="00BD0B6D" w:rsidRPr="00BD0B6D" w:rsidRDefault="00BD0B6D" w:rsidP="00BD0B6D">
      <w:pPr>
        <w:rPr>
          <w:rFonts w:ascii="Times New Roman" w:hAnsi="Times New Roman" w:cs="Times New Roman"/>
          <w:sz w:val="28"/>
          <w:szCs w:val="28"/>
        </w:rPr>
      </w:pPr>
      <w:r w:rsidRPr="00BD0B6D">
        <w:rPr>
          <w:rFonts w:ascii="Times New Roman" w:hAnsi="Times New Roman" w:cs="Times New Roman"/>
          <w:sz w:val="28"/>
          <w:szCs w:val="28"/>
        </w:rPr>
        <w:t>- қолжазбаны түзету.</w:t>
      </w:r>
    </w:p>
    <w:p w:rsidR="00BD0B6D" w:rsidRPr="00BD0B6D" w:rsidRDefault="00BD0B6D" w:rsidP="00BD0B6D">
      <w:pPr>
        <w:rPr>
          <w:rFonts w:ascii="Times New Roman" w:hAnsi="Times New Roman" w:cs="Times New Roman"/>
          <w:sz w:val="28"/>
          <w:szCs w:val="28"/>
        </w:rPr>
      </w:pPr>
      <w:r w:rsidRPr="00BD0B6D">
        <w:rPr>
          <w:rFonts w:ascii="Times New Roman" w:hAnsi="Times New Roman" w:cs="Times New Roman"/>
          <w:sz w:val="28"/>
          <w:szCs w:val="28"/>
        </w:rPr>
        <w:t>6. Нәтижелерді енгізу және экономикалық тиімділікті айқындау:</w:t>
      </w:r>
    </w:p>
    <w:p w:rsidR="00BD0B6D" w:rsidRPr="00BD0B6D" w:rsidRDefault="00BD0B6D" w:rsidP="00BD0B6D">
      <w:pPr>
        <w:rPr>
          <w:rFonts w:ascii="Times New Roman" w:hAnsi="Times New Roman" w:cs="Times New Roman"/>
          <w:sz w:val="28"/>
          <w:szCs w:val="28"/>
        </w:rPr>
      </w:pPr>
      <w:r w:rsidRPr="00BD0B6D">
        <w:rPr>
          <w:rFonts w:ascii="Times New Roman" w:hAnsi="Times New Roman" w:cs="Times New Roman"/>
          <w:sz w:val="28"/>
          <w:szCs w:val="28"/>
        </w:rPr>
        <w:t>- өндірісте зерттеу нәтижелерін енгізу,</w:t>
      </w:r>
    </w:p>
    <w:p w:rsidR="00BD0B6D" w:rsidRPr="00BD0B6D" w:rsidRDefault="00BD0B6D" w:rsidP="00BD0B6D">
      <w:pPr>
        <w:rPr>
          <w:rFonts w:ascii="Times New Roman" w:hAnsi="Times New Roman" w:cs="Times New Roman"/>
          <w:sz w:val="28"/>
          <w:szCs w:val="28"/>
        </w:rPr>
      </w:pPr>
      <w:r w:rsidRPr="00BD0B6D">
        <w:rPr>
          <w:rFonts w:ascii="Times New Roman" w:hAnsi="Times New Roman" w:cs="Times New Roman"/>
          <w:sz w:val="28"/>
          <w:szCs w:val="28"/>
        </w:rPr>
        <w:t>- экономикалық әсерді анықтау.</w:t>
      </w:r>
    </w:p>
    <w:p w:rsidR="00BD0B6D" w:rsidRPr="00BD0B6D" w:rsidRDefault="00BD0B6D" w:rsidP="00BD0B6D">
      <w:pPr>
        <w:rPr>
          <w:rFonts w:ascii="Times New Roman" w:hAnsi="Times New Roman" w:cs="Times New Roman"/>
          <w:sz w:val="28"/>
          <w:szCs w:val="28"/>
        </w:rPr>
      </w:pPr>
      <w:r w:rsidRPr="00BD0B6D">
        <w:rPr>
          <w:rFonts w:ascii="Times New Roman" w:hAnsi="Times New Roman" w:cs="Times New Roman"/>
          <w:sz w:val="28"/>
          <w:szCs w:val="28"/>
        </w:rPr>
        <w:t>Содан кейін тәжірибелік-технологиялық немесе тәжірибелік –</w:t>
      </w:r>
    </w:p>
    <w:p w:rsidR="00BD0B6D" w:rsidRPr="00BD0B6D" w:rsidRDefault="00BD0B6D" w:rsidP="00BD0B6D">
      <w:pPr>
        <w:rPr>
          <w:rFonts w:ascii="Times New Roman" w:hAnsi="Times New Roman" w:cs="Times New Roman"/>
          <w:sz w:val="28"/>
          <w:szCs w:val="28"/>
        </w:rPr>
      </w:pPr>
      <w:r w:rsidRPr="00BD0B6D">
        <w:rPr>
          <w:rFonts w:ascii="Times New Roman" w:hAnsi="Times New Roman" w:cs="Times New Roman"/>
          <w:sz w:val="28"/>
          <w:szCs w:val="28"/>
        </w:rPr>
        <w:t>конструкторлық әзірлемелер жүреді, оларға:</w:t>
      </w:r>
    </w:p>
    <w:p w:rsidR="00BD0B6D" w:rsidRPr="00BD0B6D" w:rsidRDefault="00BD0B6D" w:rsidP="00BD0B6D">
      <w:pPr>
        <w:rPr>
          <w:rFonts w:ascii="Times New Roman" w:hAnsi="Times New Roman" w:cs="Times New Roman"/>
          <w:sz w:val="28"/>
          <w:szCs w:val="28"/>
        </w:rPr>
      </w:pPr>
      <w:r w:rsidRPr="00BD0B6D">
        <w:rPr>
          <w:rFonts w:ascii="Times New Roman" w:hAnsi="Times New Roman" w:cs="Times New Roman"/>
          <w:sz w:val="28"/>
          <w:szCs w:val="28"/>
        </w:rPr>
        <w:t>1. Тақырыптарды, мақсаттарды және әзірлеу міндеттерін тұжырымдау;</w:t>
      </w:r>
    </w:p>
    <w:p w:rsidR="00BD0B6D" w:rsidRPr="00BD0B6D" w:rsidRDefault="00BD0B6D" w:rsidP="00BD0B6D">
      <w:pPr>
        <w:rPr>
          <w:rFonts w:ascii="Times New Roman" w:hAnsi="Times New Roman" w:cs="Times New Roman"/>
          <w:sz w:val="28"/>
          <w:szCs w:val="28"/>
        </w:rPr>
      </w:pPr>
      <w:r w:rsidRPr="00BD0B6D">
        <w:rPr>
          <w:rFonts w:ascii="Times New Roman" w:hAnsi="Times New Roman" w:cs="Times New Roman"/>
          <w:sz w:val="28"/>
          <w:szCs w:val="28"/>
        </w:rPr>
        <w:t xml:space="preserve">2. Әдебиетті зерделеу, зерттеулер жүргізу (қажет болған жағдайда) және </w:t>
      </w:r>
    </w:p>
    <w:p w:rsidR="00BD0B6D" w:rsidRPr="00BD0B6D" w:rsidRDefault="00BD0B6D" w:rsidP="00BD0B6D">
      <w:pPr>
        <w:rPr>
          <w:rFonts w:ascii="Times New Roman" w:hAnsi="Times New Roman" w:cs="Times New Roman"/>
          <w:sz w:val="28"/>
          <w:szCs w:val="28"/>
        </w:rPr>
      </w:pPr>
      <w:r w:rsidRPr="00BD0B6D">
        <w:rPr>
          <w:rFonts w:ascii="Times New Roman" w:hAnsi="Times New Roman" w:cs="Times New Roman"/>
          <w:sz w:val="28"/>
          <w:szCs w:val="28"/>
        </w:rPr>
        <w:t>эксперименттік үлгіні техникалық жобалауға дайындау;</w:t>
      </w:r>
    </w:p>
    <w:p w:rsidR="00BD0B6D" w:rsidRPr="00BD0B6D" w:rsidRDefault="00BD0B6D" w:rsidP="00BD0B6D">
      <w:pPr>
        <w:rPr>
          <w:rFonts w:ascii="Times New Roman" w:hAnsi="Times New Roman" w:cs="Times New Roman"/>
          <w:sz w:val="28"/>
          <w:szCs w:val="28"/>
        </w:rPr>
      </w:pPr>
      <w:r w:rsidRPr="00BD0B6D">
        <w:rPr>
          <w:rFonts w:ascii="Times New Roman" w:hAnsi="Times New Roman" w:cs="Times New Roman"/>
          <w:sz w:val="28"/>
          <w:szCs w:val="28"/>
        </w:rPr>
        <w:t>3. Техникалық жобалау:</w:t>
      </w:r>
    </w:p>
    <w:p w:rsidR="00BD0B6D" w:rsidRPr="00BD0B6D" w:rsidRDefault="00BD0B6D" w:rsidP="00BD0B6D">
      <w:pPr>
        <w:rPr>
          <w:rFonts w:ascii="Times New Roman" w:hAnsi="Times New Roman" w:cs="Times New Roman"/>
          <w:sz w:val="28"/>
          <w:szCs w:val="28"/>
        </w:rPr>
      </w:pPr>
      <w:r w:rsidRPr="00BD0B6D">
        <w:rPr>
          <w:rFonts w:ascii="Times New Roman" w:hAnsi="Times New Roman" w:cs="Times New Roman"/>
          <w:sz w:val="28"/>
          <w:szCs w:val="28"/>
        </w:rPr>
        <w:t>- техникалық жобаның нұсқаларын әзірлеу,</w:t>
      </w:r>
    </w:p>
    <w:p w:rsidR="00BD0B6D" w:rsidRPr="00BD0B6D" w:rsidRDefault="00BD0B6D" w:rsidP="00BD0B6D">
      <w:pPr>
        <w:rPr>
          <w:rFonts w:ascii="Times New Roman" w:hAnsi="Times New Roman" w:cs="Times New Roman"/>
          <w:sz w:val="28"/>
          <w:szCs w:val="28"/>
        </w:rPr>
      </w:pPr>
      <w:r w:rsidRPr="00BD0B6D">
        <w:rPr>
          <w:rFonts w:ascii="Times New Roman" w:hAnsi="Times New Roman" w:cs="Times New Roman"/>
          <w:sz w:val="28"/>
          <w:szCs w:val="28"/>
        </w:rPr>
        <w:t>- есеп айырысулар жасау,</w:t>
      </w:r>
    </w:p>
    <w:p w:rsidR="00BD0B6D" w:rsidRPr="00BD0B6D" w:rsidRDefault="00BD0B6D" w:rsidP="00BD0B6D">
      <w:pPr>
        <w:rPr>
          <w:rFonts w:ascii="Times New Roman" w:hAnsi="Times New Roman" w:cs="Times New Roman"/>
          <w:sz w:val="28"/>
          <w:szCs w:val="28"/>
        </w:rPr>
      </w:pPr>
      <w:r w:rsidRPr="00BD0B6D">
        <w:rPr>
          <w:rFonts w:ascii="Times New Roman" w:hAnsi="Times New Roman" w:cs="Times New Roman"/>
          <w:sz w:val="28"/>
          <w:szCs w:val="28"/>
        </w:rPr>
        <w:t>- сызбаларды әзірлеу,</w:t>
      </w:r>
    </w:p>
    <w:p w:rsidR="00BD0B6D" w:rsidRPr="00BD0B6D" w:rsidRDefault="00BD0B6D" w:rsidP="00BD0B6D">
      <w:pPr>
        <w:rPr>
          <w:rFonts w:ascii="Times New Roman" w:hAnsi="Times New Roman" w:cs="Times New Roman"/>
          <w:sz w:val="28"/>
          <w:szCs w:val="28"/>
        </w:rPr>
      </w:pPr>
      <w:r w:rsidRPr="00BD0B6D">
        <w:rPr>
          <w:rFonts w:ascii="Times New Roman" w:hAnsi="Times New Roman" w:cs="Times New Roman"/>
          <w:sz w:val="28"/>
          <w:szCs w:val="28"/>
        </w:rPr>
        <w:t>- жеке тораптарды, блоктарды дайындау және олардың жұмысын талдау,</w:t>
      </w:r>
    </w:p>
    <w:p w:rsidR="00BD0B6D" w:rsidRPr="00BD0B6D" w:rsidRDefault="00BD0B6D" w:rsidP="00BD0B6D">
      <w:pPr>
        <w:rPr>
          <w:rFonts w:ascii="Times New Roman" w:hAnsi="Times New Roman" w:cs="Times New Roman"/>
          <w:sz w:val="28"/>
          <w:szCs w:val="28"/>
        </w:rPr>
      </w:pPr>
      <w:r w:rsidRPr="00BD0B6D">
        <w:rPr>
          <w:rFonts w:ascii="Times New Roman" w:hAnsi="Times New Roman" w:cs="Times New Roman"/>
          <w:sz w:val="28"/>
          <w:szCs w:val="28"/>
        </w:rPr>
        <w:t>- техникалық жобаны әзірлеу және келісу,</w:t>
      </w:r>
    </w:p>
    <w:p w:rsidR="00BD0B6D" w:rsidRPr="00BD0B6D" w:rsidRDefault="00BD0B6D" w:rsidP="00BD0B6D">
      <w:pPr>
        <w:rPr>
          <w:rFonts w:ascii="Times New Roman" w:hAnsi="Times New Roman" w:cs="Times New Roman"/>
          <w:sz w:val="28"/>
          <w:szCs w:val="28"/>
        </w:rPr>
      </w:pPr>
      <w:r w:rsidRPr="00BD0B6D">
        <w:rPr>
          <w:rFonts w:ascii="Times New Roman" w:hAnsi="Times New Roman" w:cs="Times New Roman"/>
          <w:sz w:val="28"/>
          <w:szCs w:val="28"/>
        </w:rPr>
        <w:t>- жобаның техникалық-экономикалық негіздемесі;</w:t>
      </w:r>
    </w:p>
    <w:p w:rsidR="00BD0B6D" w:rsidRPr="00BD0B6D" w:rsidRDefault="00BD0B6D" w:rsidP="00BD0B6D">
      <w:pPr>
        <w:rPr>
          <w:rFonts w:ascii="Times New Roman" w:hAnsi="Times New Roman" w:cs="Times New Roman"/>
          <w:sz w:val="28"/>
          <w:szCs w:val="28"/>
        </w:rPr>
      </w:pPr>
      <w:r w:rsidRPr="00BD0B6D">
        <w:rPr>
          <w:rFonts w:ascii="Times New Roman" w:hAnsi="Times New Roman" w:cs="Times New Roman"/>
          <w:sz w:val="28"/>
          <w:szCs w:val="28"/>
        </w:rPr>
        <w:t xml:space="preserve">4. Жұмысты толық жобалау – жұмыс жобасының барлық бөлшектерін </w:t>
      </w:r>
    </w:p>
    <w:p w:rsidR="00BD0B6D" w:rsidRPr="00BD0B6D" w:rsidRDefault="00BD0B6D" w:rsidP="00BD0B6D">
      <w:pPr>
        <w:rPr>
          <w:rFonts w:ascii="Times New Roman" w:hAnsi="Times New Roman" w:cs="Times New Roman"/>
          <w:sz w:val="28"/>
          <w:szCs w:val="28"/>
        </w:rPr>
      </w:pPr>
      <w:r w:rsidRPr="00BD0B6D">
        <w:rPr>
          <w:rFonts w:ascii="Times New Roman" w:hAnsi="Times New Roman" w:cs="Times New Roman"/>
          <w:sz w:val="28"/>
          <w:szCs w:val="28"/>
        </w:rPr>
        <w:t>әзірлеу.</w:t>
      </w:r>
    </w:p>
    <w:p w:rsidR="00BD0B6D" w:rsidRPr="00BD0B6D" w:rsidRDefault="00BD0B6D" w:rsidP="00BD0B6D">
      <w:pPr>
        <w:rPr>
          <w:rFonts w:ascii="Times New Roman" w:hAnsi="Times New Roman" w:cs="Times New Roman"/>
          <w:sz w:val="28"/>
          <w:szCs w:val="28"/>
        </w:rPr>
      </w:pPr>
      <w:r w:rsidRPr="00BD0B6D">
        <w:rPr>
          <w:rFonts w:ascii="Times New Roman" w:hAnsi="Times New Roman" w:cs="Times New Roman"/>
          <w:sz w:val="28"/>
          <w:szCs w:val="28"/>
        </w:rPr>
        <w:t>5. Тәжірибелік үлгіні дайындау:</w:t>
      </w:r>
    </w:p>
    <w:p w:rsidR="00BD0B6D" w:rsidRPr="00BD0B6D" w:rsidRDefault="00BD0B6D" w:rsidP="00BD0B6D">
      <w:pPr>
        <w:rPr>
          <w:rFonts w:ascii="Times New Roman" w:hAnsi="Times New Roman" w:cs="Times New Roman"/>
          <w:sz w:val="28"/>
          <w:szCs w:val="28"/>
        </w:rPr>
      </w:pPr>
      <w:r w:rsidRPr="00BD0B6D">
        <w:rPr>
          <w:rFonts w:ascii="Times New Roman" w:hAnsi="Times New Roman" w:cs="Times New Roman"/>
          <w:sz w:val="28"/>
          <w:szCs w:val="28"/>
        </w:rPr>
        <w:t>- техникалық құжаттаманы талдау және бақылау,</w:t>
      </w:r>
    </w:p>
    <w:p w:rsidR="00BD0B6D" w:rsidRPr="00BD0B6D" w:rsidRDefault="00BD0B6D" w:rsidP="00BD0B6D">
      <w:pPr>
        <w:rPr>
          <w:rFonts w:ascii="Times New Roman" w:hAnsi="Times New Roman" w:cs="Times New Roman"/>
          <w:sz w:val="28"/>
          <w:szCs w:val="28"/>
        </w:rPr>
      </w:pPr>
      <w:r w:rsidRPr="00BD0B6D">
        <w:rPr>
          <w:rFonts w:ascii="Times New Roman" w:hAnsi="Times New Roman" w:cs="Times New Roman"/>
          <w:sz w:val="28"/>
          <w:szCs w:val="28"/>
        </w:rPr>
        <w:t>- технологиялық процестерді жобалау,</w:t>
      </w:r>
    </w:p>
    <w:p w:rsidR="00BD0B6D" w:rsidRPr="00BD0B6D" w:rsidRDefault="00BD0B6D" w:rsidP="00BD0B6D">
      <w:pPr>
        <w:rPr>
          <w:rFonts w:ascii="Times New Roman" w:hAnsi="Times New Roman" w:cs="Times New Roman"/>
          <w:sz w:val="28"/>
          <w:szCs w:val="28"/>
        </w:rPr>
      </w:pPr>
      <w:r w:rsidRPr="00BD0B6D">
        <w:rPr>
          <w:rFonts w:ascii="Times New Roman" w:hAnsi="Times New Roman" w:cs="Times New Roman"/>
          <w:sz w:val="28"/>
          <w:szCs w:val="28"/>
        </w:rPr>
        <w:t>- карталарды әзірлеу,</w:t>
      </w:r>
    </w:p>
    <w:p w:rsidR="00BD0B6D" w:rsidRPr="00BD0B6D" w:rsidRDefault="00BD0B6D" w:rsidP="00BD0B6D">
      <w:pPr>
        <w:rPr>
          <w:rFonts w:ascii="Times New Roman" w:hAnsi="Times New Roman" w:cs="Times New Roman"/>
          <w:sz w:val="28"/>
          <w:szCs w:val="28"/>
        </w:rPr>
      </w:pPr>
      <w:r w:rsidRPr="00BD0B6D">
        <w:rPr>
          <w:rFonts w:ascii="Times New Roman" w:hAnsi="Times New Roman" w:cs="Times New Roman"/>
          <w:sz w:val="28"/>
          <w:szCs w:val="28"/>
        </w:rPr>
        <w:lastRenderedPageBreak/>
        <w:t>- жұмысты ұйымдастыру жобасын жасау,</w:t>
      </w:r>
    </w:p>
    <w:p w:rsidR="00BD0B6D" w:rsidRPr="00BD0B6D" w:rsidRDefault="00BD0B6D" w:rsidP="00BD0B6D">
      <w:pPr>
        <w:rPr>
          <w:rFonts w:ascii="Times New Roman" w:hAnsi="Times New Roman" w:cs="Times New Roman"/>
          <w:sz w:val="28"/>
          <w:szCs w:val="28"/>
        </w:rPr>
      </w:pPr>
      <w:r w:rsidRPr="00BD0B6D">
        <w:rPr>
          <w:rFonts w:ascii="Times New Roman" w:hAnsi="Times New Roman" w:cs="Times New Roman"/>
          <w:sz w:val="28"/>
          <w:szCs w:val="28"/>
        </w:rPr>
        <w:t xml:space="preserve">- тәжірибелік үлгінің бөлшектерін, блоктары мен тораптарын дайындау, оларды </w:t>
      </w:r>
    </w:p>
    <w:p w:rsidR="00BD0B6D" w:rsidRPr="00BD0B6D" w:rsidRDefault="00BD0B6D" w:rsidP="00BD0B6D">
      <w:pPr>
        <w:rPr>
          <w:rFonts w:ascii="Times New Roman" w:hAnsi="Times New Roman" w:cs="Times New Roman"/>
          <w:sz w:val="28"/>
          <w:szCs w:val="28"/>
        </w:rPr>
      </w:pPr>
      <w:r w:rsidRPr="00BD0B6D">
        <w:rPr>
          <w:rFonts w:ascii="Times New Roman" w:hAnsi="Times New Roman" w:cs="Times New Roman"/>
          <w:sz w:val="28"/>
          <w:szCs w:val="28"/>
        </w:rPr>
        <w:t>құрастыру,</w:t>
      </w:r>
    </w:p>
    <w:p w:rsidR="00BD0B6D" w:rsidRPr="00BD0B6D" w:rsidRDefault="00BD0B6D" w:rsidP="00BD0B6D">
      <w:pPr>
        <w:rPr>
          <w:rFonts w:ascii="Times New Roman" w:hAnsi="Times New Roman" w:cs="Times New Roman"/>
          <w:sz w:val="28"/>
          <w:szCs w:val="28"/>
        </w:rPr>
      </w:pPr>
      <w:r w:rsidRPr="00BD0B6D">
        <w:rPr>
          <w:rFonts w:ascii="Times New Roman" w:hAnsi="Times New Roman" w:cs="Times New Roman"/>
          <w:sz w:val="28"/>
          <w:szCs w:val="28"/>
        </w:rPr>
        <w:t>- үлгіні сынақтан өткізу, жетілдіру және реттеу,</w:t>
      </w:r>
    </w:p>
    <w:p w:rsidR="00BD0B6D" w:rsidRPr="00BD0B6D" w:rsidRDefault="00BD0B6D" w:rsidP="00BD0B6D">
      <w:pPr>
        <w:rPr>
          <w:rFonts w:ascii="Times New Roman" w:hAnsi="Times New Roman" w:cs="Times New Roman"/>
          <w:sz w:val="28"/>
          <w:szCs w:val="28"/>
        </w:rPr>
      </w:pPr>
      <w:r w:rsidRPr="00BD0B6D">
        <w:rPr>
          <w:rFonts w:ascii="Times New Roman" w:hAnsi="Times New Roman" w:cs="Times New Roman"/>
          <w:sz w:val="28"/>
          <w:szCs w:val="28"/>
        </w:rPr>
        <w:t>- стенділік және өндірістік сынақтар;</w:t>
      </w:r>
    </w:p>
    <w:p w:rsidR="00BD0B6D" w:rsidRPr="00BD0B6D" w:rsidRDefault="00BD0B6D" w:rsidP="00BD0B6D">
      <w:pPr>
        <w:rPr>
          <w:rFonts w:ascii="Times New Roman" w:hAnsi="Times New Roman" w:cs="Times New Roman"/>
          <w:b/>
          <w:sz w:val="28"/>
          <w:szCs w:val="28"/>
        </w:rPr>
      </w:pPr>
      <w:r w:rsidRPr="00BD0B6D">
        <w:rPr>
          <w:rFonts w:ascii="Times New Roman" w:hAnsi="Times New Roman" w:cs="Times New Roman"/>
          <w:b/>
          <w:sz w:val="28"/>
          <w:szCs w:val="28"/>
        </w:rPr>
        <w:t>6. Тәжірибелік үлгіні пысықтау:</w:t>
      </w:r>
    </w:p>
    <w:p w:rsidR="00BD0B6D" w:rsidRPr="00BD0B6D" w:rsidRDefault="00BD0B6D" w:rsidP="00BD0B6D">
      <w:pPr>
        <w:rPr>
          <w:rFonts w:ascii="Times New Roman" w:hAnsi="Times New Roman" w:cs="Times New Roman"/>
          <w:sz w:val="28"/>
          <w:szCs w:val="28"/>
        </w:rPr>
      </w:pPr>
      <w:r w:rsidRPr="00BD0B6D">
        <w:rPr>
          <w:rFonts w:ascii="Times New Roman" w:hAnsi="Times New Roman" w:cs="Times New Roman"/>
          <w:sz w:val="28"/>
          <w:szCs w:val="28"/>
        </w:rPr>
        <w:t>- өндірістік сынақтардан кейін үлгі тораптарының жұмысын талдау,</w:t>
      </w:r>
    </w:p>
    <w:p w:rsidR="00BD0B6D" w:rsidRPr="00BD0B6D" w:rsidRDefault="00BD0B6D" w:rsidP="00BD0B6D">
      <w:pPr>
        <w:rPr>
          <w:rFonts w:ascii="Times New Roman" w:hAnsi="Times New Roman" w:cs="Times New Roman"/>
          <w:sz w:val="28"/>
          <w:szCs w:val="28"/>
        </w:rPr>
      </w:pPr>
      <w:r w:rsidRPr="00BD0B6D">
        <w:rPr>
          <w:rFonts w:ascii="Times New Roman" w:hAnsi="Times New Roman" w:cs="Times New Roman"/>
          <w:sz w:val="28"/>
          <w:szCs w:val="28"/>
        </w:rPr>
        <w:t>- жеке тораптарды ауыстыру;</w:t>
      </w:r>
    </w:p>
    <w:p w:rsidR="00BD0B6D" w:rsidRPr="00BD0B6D" w:rsidRDefault="00BD0B6D" w:rsidP="00BD0B6D">
      <w:pPr>
        <w:rPr>
          <w:rFonts w:ascii="Times New Roman" w:hAnsi="Times New Roman" w:cs="Times New Roman"/>
          <w:sz w:val="28"/>
          <w:szCs w:val="28"/>
        </w:rPr>
      </w:pPr>
      <w:r w:rsidRPr="00BD0B6D">
        <w:rPr>
          <w:rFonts w:ascii="Times New Roman" w:hAnsi="Times New Roman" w:cs="Times New Roman"/>
          <w:sz w:val="28"/>
          <w:szCs w:val="28"/>
        </w:rPr>
        <w:t xml:space="preserve">7. Мемлекеттік сынақтар – арнайы үлгіні мемлекеттік комиссияныңсынақ </w:t>
      </w:r>
    </w:p>
    <w:p w:rsidR="00BD0B6D" w:rsidRPr="00BD0B6D" w:rsidRDefault="00BD0B6D" w:rsidP="00BD0B6D">
      <w:pPr>
        <w:rPr>
          <w:rFonts w:ascii="Times New Roman" w:hAnsi="Times New Roman" w:cs="Times New Roman"/>
          <w:sz w:val="28"/>
          <w:szCs w:val="28"/>
        </w:rPr>
      </w:pPr>
      <w:r w:rsidRPr="00BD0B6D">
        <w:rPr>
          <w:rFonts w:ascii="Times New Roman" w:hAnsi="Times New Roman" w:cs="Times New Roman"/>
          <w:sz w:val="28"/>
          <w:szCs w:val="28"/>
        </w:rPr>
        <w:t>өткізуіне беру.</w:t>
      </w:r>
    </w:p>
    <w:p w:rsidR="00BD0B6D" w:rsidRPr="00BD0B6D" w:rsidRDefault="00BD0B6D" w:rsidP="00BD0B6D">
      <w:pPr>
        <w:rPr>
          <w:rFonts w:ascii="Times New Roman" w:hAnsi="Times New Roman" w:cs="Times New Roman"/>
          <w:sz w:val="28"/>
          <w:szCs w:val="28"/>
        </w:rPr>
      </w:pPr>
      <w:r w:rsidRPr="00BD0B6D">
        <w:rPr>
          <w:rFonts w:ascii="Times New Roman" w:hAnsi="Times New Roman" w:cs="Times New Roman"/>
          <w:sz w:val="28"/>
          <w:szCs w:val="28"/>
        </w:rPr>
        <w:t xml:space="preserve">1.5 Ғылыми бағыт, ғылыми мәселе және ғылыми зерттеудің тақырыбын </w:t>
      </w:r>
    </w:p>
    <w:p w:rsidR="00BD0B6D" w:rsidRPr="00BD0B6D" w:rsidRDefault="00BD0B6D" w:rsidP="00BD0B6D">
      <w:pPr>
        <w:rPr>
          <w:rFonts w:ascii="Times New Roman" w:hAnsi="Times New Roman" w:cs="Times New Roman"/>
          <w:sz w:val="28"/>
          <w:szCs w:val="28"/>
        </w:rPr>
      </w:pPr>
      <w:r w:rsidRPr="00BD0B6D">
        <w:rPr>
          <w:rFonts w:ascii="Times New Roman" w:hAnsi="Times New Roman" w:cs="Times New Roman"/>
          <w:sz w:val="28"/>
          <w:szCs w:val="28"/>
        </w:rPr>
        <w:t>таңдау</w:t>
      </w:r>
    </w:p>
    <w:p w:rsidR="00BD0B6D" w:rsidRPr="00BD0B6D" w:rsidRDefault="00BD0B6D" w:rsidP="00BD0B6D">
      <w:pPr>
        <w:rPr>
          <w:rFonts w:ascii="Times New Roman" w:hAnsi="Times New Roman" w:cs="Times New Roman"/>
          <w:sz w:val="28"/>
          <w:szCs w:val="28"/>
        </w:rPr>
      </w:pPr>
      <w:r w:rsidRPr="00BD0B6D">
        <w:rPr>
          <w:rFonts w:ascii="Times New Roman" w:hAnsi="Times New Roman" w:cs="Times New Roman"/>
          <w:sz w:val="28"/>
          <w:szCs w:val="28"/>
        </w:rPr>
        <w:t xml:space="preserve">Ғылыми-зерттеу жұмысын бағыттарға, мәселелерге және тақырыптарға </w:t>
      </w:r>
    </w:p>
    <w:p w:rsidR="00BD0B6D" w:rsidRPr="00BD0B6D" w:rsidRDefault="00BD0B6D" w:rsidP="00BD0B6D">
      <w:pPr>
        <w:rPr>
          <w:rFonts w:ascii="Times New Roman" w:hAnsi="Times New Roman" w:cs="Times New Roman"/>
          <w:sz w:val="28"/>
          <w:szCs w:val="28"/>
        </w:rPr>
      </w:pPr>
      <w:r w:rsidRPr="00BD0B6D">
        <w:rPr>
          <w:rFonts w:ascii="Times New Roman" w:hAnsi="Times New Roman" w:cs="Times New Roman"/>
          <w:sz w:val="28"/>
          <w:szCs w:val="28"/>
        </w:rPr>
        <w:t>бөліп қарастырады.</w:t>
      </w:r>
    </w:p>
    <w:p w:rsidR="00BD0B6D" w:rsidRPr="00BD0B6D" w:rsidRDefault="00BD0B6D" w:rsidP="00BD0B6D">
      <w:pPr>
        <w:rPr>
          <w:rFonts w:ascii="Times New Roman" w:hAnsi="Times New Roman" w:cs="Times New Roman"/>
          <w:sz w:val="28"/>
          <w:szCs w:val="28"/>
        </w:rPr>
      </w:pPr>
      <w:r w:rsidRPr="00BD0B6D">
        <w:rPr>
          <w:rFonts w:ascii="Times New Roman" w:hAnsi="Times New Roman" w:cs="Times New Roman"/>
          <w:sz w:val="28"/>
          <w:szCs w:val="28"/>
        </w:rPr>
        <w:t xml:space="preserve">Ғылыми бағыт– ғылымның белгілі бір саласындағы қандай да бір ірі, </w:t>
      </w:r>
    </w:p>
    <w:p w:rsidR="00BD0B6D" w:rsidRPr="00BD0B6D" w:rsidRDefault="00BD0B6D" w:rsidP="00BD0B6D">
      <w:pPr>
        <w:rPr>
          <w:rFonts w:ascii="Times New Roman" w:hAnsi="Times New Roman" w:cs="Times New Roman"/>
          <w:sz w:val="28"/>
          <w:szCs w:val="28"/>
        </w:rPr>
      </w:pPr>
      <w:r w:rsidRPr="00BD0B6D">
        <w:rPr>
          <w:rFonts w:ascii="Times New Roman" w:hAnsi="Times New Roman" w:cs="Times New Roman"/>
          <w:sz w:val="28"/>
          <w:szCs w:val="28"/>
        </w:rPr>
        <w:t xml:space="preserve">іргелі теориялық-эксперименталдық міндеттерді шешуге арналған ғылыми </w:t>
      </w:r>
    </w:p>
    <w:p w:rsidR="00BD0B6D" w:rsidRPr="00BD0B6D" w:rsidRDefault="00BD0B6D" w:rsidP="00BD0B6D">
      <w:pPr>
        <w:rPr>
          <w:rFonts w:ascii="Times New Roman" w:hAnsi="Times New Roman" w:cs="Times New Roman"/>
          <w:sz w:val="28"/>
          <w:szCs w:val="28"/>
        </w:rPr>
      </w:pPr>
      <w:r w:rsidRPr="00BD0B6D">
        <w:rPr>
          <w:rFonts w:ascii="Times New Roman" w:hAnsi="Times New Roman" w:cs="Times New Roman"/>
          <w:sz w:val="28"/>
          <w:szCs w:val="28"/>
        </w:rPr>
        <w:t>ұжымның ғылыми зерттеу саласы.</w:t>
      </w:r>
    </w:p>
    <w:p w:rsidR="00BD0B6D" w:rsidRPr="00BD0B6D" w:rsidRDefault="00BD0B6D" w:rsidP="00BD0B6D">
      <w:pPr>
        <w:rPr>
          <w:rFonts w:ascii="Times New Roman" w:hAnsi="Times New Roman" w:cs="Times New Roman"/>
          <w:sz w:val="28"/>
          <w:szCs w:val="28"/>
        </w:rPr>
      </w:pPr>
      <w:r w:rsidRPr="00BD0B6D">
        <w:rPr>
          <w:rFonts w:ascii="Times New Roman" w:hAnsi="Times New Roman" w:cs="Times New Roman"/>
          <w:sz w:val="28"/>
          <w:szCs w:val="28"/>
        </w:rPr>
        <w:t xml:space="preserve">Мәселе- зерттеудің маңызды саласын қамтитын және перспективті маңызы </w:t>
      </w:r>
    </w:p>
    <w:p w:rsidR="00BD0B6D" w:rsidRPr="00BD0B6D" w:rsidRDefault="00BD0B6D" w:rsidP="00BD0B6D">
      <w:pPr>
        <w:rPr>
          <w:rFonts w:ascii="Times New Roman" w:hAnsi="Times New Roman" w:cs="Times New Roman"/>
          <w:sz w:val="28"/>
          <w:szCs w:val="28"/>
        </w:rPr>
      </w:pPr>
      <w:r w:rsidRPr="00BD0B6D">
        <w:rPr>
          <w:rFonts w:ascii="Times New Roman" w:hAnsi="Times New Roman" w:cs="Times New Roman"/>
          <w:sz w:val="28"/>
          <w:szCs w:val="28"/>
        </w:rPr>
        <w:t>бар күрделі ғылыми міндет. Мәселе бірқатар тақырыптардан тұрады.</w:t>
      </w:r>
    </w:p>
    <w:p w:rsidR="00BD0B6D" w:rsidRPr="00BD0B6D" w:rsidRDefault="00BD0B6D" w:rsidP="00BD0B6D">
      <w:pPr>
        <w:rPr>
          <w:rFonts w:ascii="Times New Roman" w:hAnsi="Times New Roman" w:cs="Times New Roman"/>
          <w:sz w:val="28"/>
          <w:szCs w:val="28"/>
        </w:rPr>
      </w:pPr>
      <w:r w:rsidRPr="00BD0B6D">
        <w:rPr>
          <w:rFonts w:ascii="Times New Roman" w:hAnsi="Times New Roman" w:cs="Times New Roman"/>
          <w:sz w:val="28"/>
          <w:szCs w:val="28"/>
        </w:rPr>
        <w:t xml:space="preserve">Тақырып– ғылыми зерттеудің белгілі бір саласын қамтитын ғылыми </w:t>
      </w:r>
    </w:p>
    <w:p w:rsidR="00BD0B6D" w:rsidRPr="00BD0B6D" w:rsidRDefault="00BD0B6D" w:rsidP="00BD0B6D">
      <w:pPr>
        <w:rPr>
          <w:rFonts w:ascii="Times New Roman" w:hAnsi="Times New Roman" w:cs="Times New Roman"/>
          <w:sz w:val="28"/>
          <w:szCs w:val="28"/>
        </w:rPr>
      </w:pPr>
      <w:r w:rsidRPr="00BD0B6D">
        <w:rPr>
          <w:rFonts w:ascii="Times New Roman" w:hAnsi="Times New Roman" w:cs="Times New Roman"/>
          <w:sz w:val="28"/>
          <w:szCs w:val="28"/>
        </w:rPr>
        <w:t>міндет. Ол белгілі бір ғылыми мәселелерге негізделеді.</w:t>
      </w:r>
    </w:p>
    <w:p w:rsidR="00BD0B6D" w:rsidRPr="00BD0B6D" w:rsidRDefault="00BD0B6D" w:rsidP="00BD0B6D">
      <w:pPr>
        <w:rPr>
          <w:rFonts w:ascii="Times New Roman" w:hAnsi="Times New Roman" w:cs="Times New Roman"/>
          <w:sz w:val="28"/>
          <w:szCs w:val="28"/>
        </w:rPr>
      </w:pPr>
      <w:r w:rsidRPr="00BD0B6D">
        <w:rPr>
          <w:rFonts w:ascii="Times New Roman" w:hAnsi="Times New Roman" w:cs="Times New Roman"/>
          <w:sz w:val="28"/>
          <w:szCs w:val="28"/>
        </w:rPr>
        <w:t xml:space="preserve">Ғылыми сұрақтар деп ғылыми зерттеудің нақты саласына қатысты ұсақ </w:t>
      </w:r>
    </w:p>
    <w:p w:rsidR="00BD0B6D" w:rsidRPr="00BD0B6D" w:rsidRDefault="00BD0B6D" w:rsidP="00BD0B6D">
      <w:pPr>
        <w:rPr>
          <w:rFonts w:ascii="Times New Roman" w:hAnsi="Times New Roman" w:cs="Times New Roman"/>
          <w:sz w:val="28"/>
          <w:szCs w:val="28"/>
        </w:rPr>
      </w:pPr>
      <w:r w:rsidRPr="00BD0B6D">
        <w:rPr>
          <w:rFonts w:ascii="Times New Roman" w:hAnsi="Times New Roman" w:cs="Times New Roman"/>
          <w:sz w:val="28"/>
          <w:szCs w:val="28"/>
        </w:rPr>
        <w:t>ғылыми міндеттерді түсінуге болады.</w:t>
      </w:r>
    </w:p>
    <w:p w:rsidR="00BD0B6D" w:rsidRPr="00BD0B6D" w:rsidRDefault="00BD0B6D" w:rsidP="00BD0B6D">
      <w:pPr>
        <w:rPr>
          <w:rFonts w:ascii="Times New Roman" w:hAnsi="Times New Roman" w:cs="Times New Roman"/>
          <w:sz w:val="28"/>
          <w:szCs w:val="28"/>
        </w:rPr>
      </w:pPr>
      <w:r w:rsidRPr="00BD0B6D">
        <w:rPr>
          <w:rFonts w:ascii="Times New Roman" w:hAnsi="Times New Roman" w:cs="Times New Roman"/>
          <w:sz w:val="28"/>
          <w:szCs w:val="28"/>
        </w:rPr>
        <w:t xml:space="preserve">Мәселелерді немесе тақырыптарды қою (таңдау) қиын болып табылады, </w:t>
      </w:r>
    </w:p>
    <w:p w:rsidR="00BD0B6D" w:rsidRPr="00BD0B6D" w:rsidRDefault="00BD0B6D" w:rsidP="00BD0B6D">
      <w:pPr>
        <w:rPr>
          <w:rFonts w:ascii="Times New Roman" w:hAnsi="Times New Roman" w:cs="Times New Roman"/>
          <w:sz w:val="28"/>
          <w:szCs w:val="28"/>
        </w:rPr>
      </w:pPr>
      <w:r w:rsidRPr="00BD0B6D">
        <w:rPr>
          <w:rFonts w:ascii="Times New Roman" w:hAnsi="Times New Roman" w:cs="Times New Roman"/>
          <w:sz w:val="28"/>
          <w:szCs w:val="28"/>
        </w:rPr>
        <w:t>әрі ол жауапты міндет және бірқатар сәттерді қамтиды.</w:t>
      </w:r>
    </w:p>
    <w:p w:rsidR="00BD0B6D" w:rsidRPr="00BD0B6D" w:rsidRDefault="00BD0B6D" w:rsidP="00BD0B6D">
      <w:pPr>
        <w:rPr>
          <w:rFonts w:ascii="Times New Roman" w:hAnsi="Times New Roman" w:cs="Times New Roman"/>
          <w:sz w:val="28"/>
          <w:szCs w:val="28"/>
        </w:rPr>
      </w:pPr>
      <w:r w:rsidRPr="00BD0B6D">
        <w:rPr>
          <w:rFonts w:ascii="Times New Roman" w:hAnsi="Times New Roman" w:cs="Times New Roman"/>
          <w:sz w:val="28"/>
          <w:szCs w:val="28"/>
        </w:rPr>
        <w:t>Мәселені (проблеманы) қалыптастыру.</w:t>
      </w:r>
    </w:p>
    <w:p w:rsidR="00BD0B6D" w:rsidRPr="00BD0B6D" w:rsidRDefault="00BD0B6D" w:rsidP="00BD0B6D">
      <w:pPr>
        <w:rPr>
          <w:rFonts w:ascii="Times New Roman" w:hAnsi="Times New Roman" w:cs="Times New Roman"/>
          <w:sz w:val="28"/>
          <w:szCs w:val="28"/>
        </w:rPr>
      </w:pPr>
      <w:r w:rsidRPr="00BD0B6D">
        <w:rPr>
          <w:rFonts w:ascii="Times New Roman" w:hAnsi="Times New Roman" w:cs="Times New Roman"/>
          <w:sz w:val="28"/>
          <w:szCs w:val="28"/>
        </w:rPr>
        <w:t xml:space="preserve">- Мәселе ескі білімнің күші қабілетті емес, ал жаңасы туындаған сұрақтарға </w:t>
      </w:r>
    </w:p>
    <w:p w:rsidR="00BD0B6D" w:rsidRPr="00BD0B6D" w:rsidRDefault="00BD0B6D" w:rsidP="00BD0B6D">
      <w:pPr>
        <w:rPr>
          <w:rFonts w:ascii="Times New Roman" w:hAnsi="Times New Roman" w:cs="Times New Roman"/>
          <w:sz w:val="28"/>
          <w:szCs w:val="28"/>
        </w:rPr>
      </w:pPr>
      <w:r w:rsidRPr="00BD0B6D">
        <w:rPr>
          <w:rFonts w:ascii="Times New Roman" w:hAnsi="Times New Roman" w:cs="Times New Roman"/>
          <w:sz w:val="28"/>
          <w:szCs w:val="28"/>
        </w:rPr>
        <w:t>жауап беру үшін әлі дамымаған кезде туындайды.</w:t>
      </w:r>
    </w:p>
    <w:p w:rsidR="00BD0B6D" w:rsidRPr="00BD0B6D" w:rsidRDefault="00BD0B6D" w:rsidP="00BD0B6D">
      <w:pPr>
        <w:rPr>
          <w:rFonts w:ascii="Times New Roman" w:hAnsi="Times New Roman" w:cs="Times New Roman"/>
          <w:sz w:val="28"/>
          <w:szCs w:val="28"/>
        </w:rPr>
      </w:pPr>
      <w:r w:rsidRPr="00BD0B6D">
        <w:rPr>
          <w:rFonts w:ascii="Times New Roman" w:hAnsi="Times New Roman" w:cs="Times New Roman"/>
          <w:sz w:val="28"/>
          <w:szCs w:val="28"/>
        </w:rPr>
        <w:lastRenderedPageBreak/>
        <w:t>- Ғылымдағы мәселе – бұл өз шешімін талап ететін даулы жағдай.</w:t>
      </w:r>
    </w:p>
    <w:p w:rsidR="00BD0B6D" w:rsidRPr="00BD0B6D" w:rsidRDefault="00BD0B6D" w:rsidP="00BD0B6D">
      <w:pPr>
        <w:rPr>
          <w:rFonts w:ascii="Times New Roman" w:hAnsi="Times New Roman" w:cs="Times New Roman"/>
          <w:sz w:val="28"/>
          <w:szCs w:val="28"/>
        </w:rPr>
      </w:pPr>
      <w:r w:rsidRPr="00BD0B6D">
        <w:rPr>
          <w:rFonts w:ascii="Times New Roman" w:hAnsi="Times New Roman" w:cs="Times New Roman"/>
          <w:sz w:val="28"/>
          <w:szCs w:val="28"/>
        </w:rPr>
        <w:t xml:space="preserve">- Мәселенің дұрыс тұжырымдалуы – бұл табыстың жартысы, өйткені бұл ең </w:t>
      </w:r>
    </w:p>
    <w:p w:rsidR="00BD0B6D" w:rsidRPr="00BD0B6D" w:rsidRDefault="00BD0B6D" w:rsidP="00BD0B6D">
      <w:pPr>
        <w:rPr>
          <w:rFonts w:ascii="Times New Roman" w:hAnsi="Times New Roman" w:cs="Times New Roman"/>
          <w:sz w:val="28"/>
          <w:szCs w:val="28"/>
        </w:rPr>
      </w:pPr>
      <w:r w:rsidRPr="00BD0B6D">
        <w:rPr>
          <w:rFonts w:ascii="Times New Roman" w:hAnsi="Times New Roman" w:cs="Times New Roman"/>
          <w:sz w:val="28"/>
          <w:szCs w:val="28"/>
        </w:rPr>
        <w:t xml:space="preserve">бастысын басқасынан ажырата білу және зерттеу тақырыбы бойынша белгісіз </w:t>
      </w:r>
    </w:p>
    <w:p w:rsidR="00BD0B6D" w:rsidRPr="00BD0B6D" w:rsidRDefault="00BD0B6D" w:rsidP="00BD0B6D">
      <w:pPr>
        <w:rPr>
          <w:rFonts w:ascii="Times New Roman" w:hAnsi="Times New Roman" w:cs="Times New Roman"/>
          <w:sz w:val="28"/>
          <w:szCs w:val="28"/>
        </w:rPr>
      </w:pPr>
      <w:r w:rsidRPr="00BD0B6D">
        <w:rPr>
          <w:rFonts w:ascii="Times New Roman" w:hAnsi="Times New Roman" w:cs="Times New Roman"/>
          <w:sz w:val="28"/>
          <w:szCs w:val="28"/>
        </w:rPr>
        <w:t>нәрседен белгілі нәрселерді бөлу, ал бұл іздеу стратегиясын анықтайды.</w:t>
      </w:r>
    </w:p>
    <w:p w:rsidR="00BD0B6D" w:rsidRPr="00BD0B6D" w:rsidRDefault="00BD0B6D" w:rsidP="00BD0B6D">
      <w:pPr>
        <w:rPr>
          <w:rFonts w:ascii="Times New Roman" w:hAnsi="Times New Roman" w:cs="Times New Roman"/>
          <w:sz w:val="28"/>
          <w:szCs w:val="28"/>
        </w:rPr>
      </w:pPr>
      <w:r w:rsidRPr="00BD0B6D">
        <w:rPr>
          <w:rFonts w:ascii="Times New Roman" w:hAnsi="Times New Roman" w:cs="Times New Roman"/>
          <w:sz w:val="28"/>
          <w:szCs w:val="28"/>
        </w:rPr>
        <w:t>- Зерттелетін бағыттың қарама-қайшылықтарын талдау негізінде негізгі сұрақ –</w:t>
      </w:r>
    </w:p>
    <w:p w:rsidR="00BD0B6D" w:rsidRPr="00BD0B6D" w:rsidRDefault="00BD0B6D" w:rsidP="00BD0B6D">
      <w:pPr>
        <w:rPr>
          <w:rFonts w:ascii="Times New Roman" w:hAnsi="Times New Roman" w:cs="Times New Roman"/>
          <w:sz w:val="28"/>
          <w:szCs w:val="28"/>
        </w:rPr>
      </w:pPr>
      <w:r w:rsidRPr="00BD0B6D">
        <w:rPr>
          <w:rFonts w:ascii="Times New Roman" w:hAnsi="Times New Roman" w:cs="Times New Roman"/>
          <w:sz w:val="28"/>
          <w:szCs w:val="28"/>
        </w:rPr>
        <w:t xml:space="preserve">мәселені тұжырымдайды және жалпы ерекшелікте күтілетін нәтижені </w:t>
      </w:r>
    </w:p>
    <w:p w:rsidR="00BD0B6D" w:rsidRPr="00BD0B6D" w:rsidRDefault="00BD0B6D" w:rsidP="00BD0B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анықтайды.</w:t>
      </w:r>
    </w:p>
    <w:p w:rsidR="00BD0B6D" w:rsidRPr="00BD0B6D" w:rsidRDefault="00BD0B6D" w:rsidP="00BD0B6D">
      <w:pPr>
        <w:rPr>
          <w:rFonts w:ascii="Times New Roman" w:hAnsi="Times New Roman" w:cs="Times New Roman"/>
          <w:sz w:val="28"/>
          <w:szCs w:val="28"/>
        </w:rPr>
      </w:pPr>
      <w:r w:rsidRPr="00BD0B6D">
        <w:rPr>
          <w:rFonts w:ascii="Times New Roman" w:hAnsi="Times New Roman" w:cs="Times New Roman"/>
          <w:sz w:val="28"/>
          <w:szCs w:val="28"/>
        </w:rPr>
        <w:t>Мәселенің құрылымын әзірлеу:</w:t>
      </w:r>
    </w:p>
    <w:p w:rsidR="00BD0B6D" w:rsidRPr="00BD0B6D" w:rsidRDefault="00BD0B6D" w:rsidP="00BD0B6D">
      <w:pPr>
        <w:rPr>
          <w:rFonts w:ascii="Times New Roman" w:hAnsi="Times New Roman" w:cs="Times New Roman"/>
          <w:sz w:val="28"/>
          <w:szCs w:val="28"/>
        </w:rPr>
      </w:pPr>
      <w:r w:rsidRPr="00BD0B6D">
        <w:rPr>
          <w:rFonts w:ascii="Times New Roman" w:hAnsi="Times New Roman" w:cs="Times New Roman"/>
          <w:sz w:val="28"/>
          <w:szCs w:val="28"/>
        </w:rPr>
        <w:t>- мәселені тақырыпқа, тақырыпшаға, сұрақтарға бөледі;</w:t>
      </w:r>
    </w:p>
    <w:p w:rsidR="00BD0B6D" w:rsidRPr="00BD0B6D" w:rsidRDefault="00BD0B6D" w:rsidP="00BD0B6D">
      <w:pPr>
        <w:rPr>
          <w:rFonts w:ascii="Times New Roman" w:hAnsi="Times New Roman" w:cs="Times New Roman"/>
          <w:sz w:val="28"/>
          <w:szCs w:val="28"/>
        </w:rPr>
      </w:pPr>
      <w:r w:rsidRPr="00BD0B6D">
        <w:rPr>
          <w:rFonts w:ascii="Times New Roman" w:hAnsi="Times New Roman" w:cs="Times New Roman"/>
          <w:sz w:val="28"/>
          <w:szCs w:val="28"/>
        </w:rPr>
        <w:t xml:space="preserve">- олардың әрбірінің осы компоненттері бойынша болжанған саласы мен алдағы </w:t>
      </w:r>
    </w:p>
    <w:p w:rsidR="00BD0B6D" w:rsidRPr="00BD0B6D" w:rsidRDefault="00BD0B6D" w:rsidP="00BD0B6D">
      <w:pPr>
        <w:rPr>
          <w:rFonts w:ascii="Times New Roman" w:hAnsi="Times New Roman" w:cs="Times New Roman"/>
          <w:sz w:val="28"/>
          <w:szCs w:val="28"/>
        </w:rPr>
      </w:pPr>
      <w:r w:rsidRPr="00BD0B6D">
        <w:rPr>
          <w:rFonts w:ascii="Times New Roman" w:hAnsi="Times New Roman" w:cs="Times New Roman"/>
          <w:sz w:val="28"/>
          <w:szCs w:val="28"/>
        </w:rPr>
        <w:t>зерттеулерінің көлемін анықтайды.</w:t>
      </w:r>
    </w:p>
    <w:p w:rsidR="00BD0B6D" w:rsidRPr="00BD0B6D" w:rsidRDefault="00BD0B6D" w:rsidP="00BD0B6D">
      <w:pPr>
        <w:rPr>
          <w:rFonts w:ascii="Times New Roman" w:hAnsi="Times New Roman" w:cs="Times New Roman"/>
          <w:sz w:val="28"/>
          <w:szCs w:val="28"/>
        </w:rPr>
      </w:pPr>
      <w:r w:rsidRPr="00BD0B6D">
        <w:rPr>
          <w:rFonts w:ascii="Times New Roman" w:hAnsi="Times New Roman" w:cs="Times New Roman"/>
          <w:sz w:val="28"/>
          <w:szCs w:val="28"/>
        </w:rPr>
        <w:t xml:space="preserve">Тақырыптардың өзектілігін анықтау – ғылым мен техниканың өрлеуі </w:t>
      </w:r>
    </w:p>
    <w:p w:rsidR="00BD0B6D" w:rsidRPr="00BD0B6D" w:rsidRDefault="00BD0B6D" w:rsidP="00BD0B6D">
      <w:pPr>
        <w:rPr>
          <w:rFonts w:ascii="Times New Roman" w:hAnsi="Times New Roman" w:cs="Times New Roman"/>
          <w:sz w:val="28"/>
          <w:szCs w:val="28"/>
        </w:rPr>
      </w:pPr>
      <w:r w:rsidRPr="00BD0B6D">
        <w:rPr>
          <w:rFonts w:ascii="Times New Roman" w:hAnsi="Times New Roman" w:cs="Times New Roman"/>
          <w:sz w:val="28"/>
          <w:szCs w:val="28"/>
        </w:rPr>
        <w:t xml:space="preserve">үшін олардың қазіргі кездегі құндылығы. Зерттеудің өзектілігі - бұл зерттеуді </w:t>
      </w:r>
    </w:p>
    <w:p w:rsidR="00BD0B6D" w:rsidRPr="00BD0B6D" w:rsidRDefault="00BD0B6D" w:rsidP="00BD0B6D">
      <w:pPr>
        <w:rPr>
          <w:rFonts w:ascii="Times New Roman" w:hAnsi="Times New Roman" w:cs="Times New Roman"/>
          <w:sz w:val="28"/>
          <w:szCs w:val="28"/>
        </w:rPr>
      </w:pPr>
      <w:r w:rsidRPr="00BD0B6D">
        <w:rPr>
          <w:rFonts w:ascii="Times New Roman" w:hAnsi="Times New Roman" w:cs="Times New Roman"/>
          <w:sz w:val="28"/>
          <w:szCs w:val="28"/>
        </w:rPr>
        <w:t>неге дәл қазір жүргізу керек деген сұраққа жауап.</w:t>
      </w:r>
    </w:p>
    <w:p w:rsidR="00BD0B6D" w:rsidRPr="00BD0B6D" w:rsidRDefault="00BD0B6D" w:rsidP="00BD0B6D">
      <w:pPr>
        <w:rPr>
          <w:rFonts w:ascii="Times New Roman" w:hAnsi="Times New Roman" w:cs="Times New Roman"/>
          <w:sz w:val="28"/>
          <w:szCs w:val="28"/>
        </w:rPr>
      </w:pPr>
      <w:r w:rsidRPr="00BD0B6D">
        <w:rPr>
          <w:rFonts w:ascii="Times New Roman" w:hAnsi="Times New Roman" w:cs="Times New Roman"/>
          <w:sz w:val="28"/>
          <w:szCs w:val="28"/>
        </w:rPr>
        <w:t>Тақырыптың ғылыми жаңалығы болуы тиіс.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0B6D">
        <w:rPr>
          <w:rFonts w:ascii="Times New Roman" w:hAnsi="Times New Roman" w:cs="Times New Roman"/>
          <w:sz w:val="28"/>
          <w:szCs w:val="28"/>
        </w:rPr>
        <w:t>Бұл:</w:t>
      </w:r>
    </w:p>
    <w:p w:rsidR="00BD0B6D" w:rsidRPr="00BD0B6D" w:rsidRDefault="00BD0B6D" w:rsidP="00BD0B6D">
      <w:pPr>
        <w:rPr>
          <w:rFonts w:ascii="Times New Roman" w:hAnsi="Times New Roman" w:cs="Times New Roman"/>
          <w:sz w:val="28"/>
          <w:szCs w:val="28"/>
        </w:rPr>
      </w:pPr>
      <w:r w:rsidRPr="00BD0B6D">
        <w:rPr>
          <w:rFonts w:ascii="Times New Roman" w:hAnsi="Times New Roman" w:cs="Times New Roman"/>
          <w:sz w:val="28"/>
          <w:szCs w:val="28"/>
        </w:rPr>
        <w:t xml:space="preserve">- мұндай тақырып ешқашан әзірленбеген және қазіргі уақытта тақырып </w:t>
      </w:r>
    </w:p>
    <w:p w:rsidR="00BD0B6D" w:rsidRPr="00BD0B6D" w:rsidRDefault="00BD0B6D" w:rsidP="00BD0B6D">
      <w:pPr>
        <w:rPr>
          <w:rFonts w:ascii="Times New Roman" w:hAnsi="Times New Roman" w:cs="Times New Roman"/>
          <w:sz w:val="28"/>
          <w:szCs w:val="28"/>
        </w:rPr>
      </w:pPr>
      <w:r w:rsidRPr="00BD0B6D">
        <w:rPr>
          <w:rFonts w:ascii="Times New Roman" w:hAnsi="Times New Roman" w:cs="Times New Roman"/>
          <w:sz w:val="28"/>
          <w:szCs w:val="28"/>
        </w:rPr>
        <w:t>басқа бір тұлға арқылы әзірленбеуде, яғни қайталанбаған дегенді білдіреді.</w:t>
      </w:r>
    </w:p>
    <w:p w:rsidR="00BD0B6D" w:rsidRPr="00BD0B6D" w:rsidRDefault="00BD0B6D" w:rsidP="00BD0B6D">
      <w:pPr>
        <w:rPr>
          <w:rFonts w:ascii="Times New Roman" w:hAnsi="Times New Roman" w:cs="Times New Roman"/>
          <w:sz w:val="28"/>
          <w:szCs w:val="28"/>
        </w:rPr>
      </w:pPr>
      <w:r w:rsidRPr="00BD0B6D">
        <w:rPr>
          <w:rFonts w:ascii="Times New Roman" w:hAnsi="Times New Roman" w:cs="Times New Roman"/>
          <w:sz w:val="28"/>
          <w:szCs w:val="28"/>
        </w:rPr>
        <w:t xml:space="preserve">- ғылыми зерттеу тақырыбын таңдау кезінде жаңашылдық инженерлік </w:t>
      </w:r>
    </w:p>
    <w:p w:rsidR="00BD0B6D" w:rsidRPr="00BD0B6D" w:rsidRDefault="00BD0B6D" w:rsidP="00BD0B6D">
      <w:pPr>
        <w:rPr>
          <w:rFonts w:ascii="Times New Roman" w:hAnsi="Times New Roman" w:cs="Times New Roman"/>
          <w:sz w:val="28"/>
          <w:szCs w:val="28"/>
        </w:rPr>
      </w:pPr>
      <w:r w:rsidRPr="00BD0B6D">
        <w:rPr>
          <w:rFonts w:ascii="Times New Roman" w:hAnsi="Times New Roman" w:cs="Times New Roman"/>
          <w:sz w:val="28"/>
          <w:szCs w:val="28"/>
        </w:rPr>
        <w:t>емес, яғни ғылыми тұрғыдан жаңа болуы тиіс.</w:t>
      </w:r>
      <w:bookmarkStart w:id="0" w:name="_GoBack"/>
      <w:bookmarkEnd w:id="0"/>
    </w:p>
    <w:p w:rsidR="00856E3C" w:rsidRPr="00BD0B6D" w:rsidRDefault="00856E3C" w:rsidP="00BD0B6D">
      <w:pPr>
        <w:rPr>
          <w:rFonts w:ascii="Times New Roman" w:hAnsi="Times New Roman" w:cs="Times New Roman"/>
          <w:sz w:val="28"/>
          <w:szCs w:val="28"/>
        </w:rPr>
      </w:pPr>
    </w:p>
    <w:sectPr w:rsidR="00856E3C" w:rsidRPr="00BD0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7F9"/>
    <w:rsid w:val="000A47F9"/>
    <w:rsid w:val="00856E3C"/>
    <w:rsid w:val="00BD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18F32"/>
  <w15:chartTrackingRefBased/>
  <w15:docId w15:val="{6D534888-FE92-4FDF-94AA-C62656E4F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956</Words>
  <Characters>5455</Characters>
  <Application>Microsoft Office Word</Application>
  <DocSecurity>0</DocSecurity>
  <Lines>45</Lines>
  <Paragraphs>12</Paragraphs>
  <ScaleCrop>false</ScaleCrop>
  <Company/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Алтын Акынбекова</dc:creator>
  <cp:keywords/>
  <dc:description/>
  <cp:lastModifiedBy>Алтын Акынбекова</cp:lastModifiedBy>
  <cp:revision>2</cp:revision>
  <dcterms:created xsi:type="dcterms:W3CDTF">2023-09-15T16:38:00Z</dcterms:created>
  <dcterms:modified xsi:type="dcterms:W3CDTF">2023-09-15T16:42:00Z</dcterms:modified>
</cp:coreProperties>
</file>